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FB" w:rsidRDefault="005B3946" w:rsidP="005B3946">
      <w:pPr>
        <w:pStyle w:val="Style1"/>
        <w:widowControl/>
        <w:spacing w:before="125" w:line="490" w:lineRule="exact"/>
        <w:ind w:firstLine="2832"/>
        <w:rPr>
          <w:rStyle w:val="FontStyle54"/>
          <w:rFonts w:ascii="Times New Roman" w:hAnsi="Times New Roman" w:cs="Times New Roman"/>
          <w:i w:val="0"/>
          <w:sz w:val="24"/>
          <w:szCs w:val="24"/>
          <w:lang w:val="en-US"/>
        </w:rPr>
      </w:pPr>
      <w:bookmarkStart w:id="0" w:name="_GoBack"/>
      <w:bookmarkEnd w:id="0"/>
      <w:r>
        <w:rPr>
          <w:rStyle w:val="FontStyle54"/>
          <w:rFonts w:ascii="Times New Roman" w:hAnsi="Times New Roman" w:cs="Times New Roman"/>
          <w:i w:val="0"/>
          <w:sz w:val="24"/>
          <w:szCs w:val="24"/>
        </w:rPr>
        <w:t xml:space="preserve">   </w:t>
      </w:r>
      <w:r w:rsidR="00E47AC0">
        <w:rPr>
          <w:rFonts w:ascii="Times New Roman" w:hAnsi="Times New Roman" w:cs="Times New Roman"/>
          <w:b/>
          <w:bCs/>
          <w:iCs/>
          <w:noProof/>
        </w:rPr>
        <w:drawing>
          <wp:inline distT="0" distB="0" distL="0" distR="0">
            <wp:extent cx="6121400" cy="8656946"/>
            <wp:effectExtent l="19050" t="0" r="0" b="0"/>
            <wp:docPr id="2" name="Picture 2" descr="C:\Users\user6574\Desktop\201408201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6574\Desktop\201408201234.tif"/>
                    <pic:cNvPicPr>
                      <a:picLocks noChangeAspect="1" noChangeArrowheads="1"/>
                    </pic:cNvPicPr>
                  </pic:nvPicPr>
                  <pic:blipFill>
                    <a:blip r:embed="rId9" cstate="print"/>
                    <a:srcRect/>
                    <a:stretch>
                      <a:fillRect/>
                    </a:stretch>
                  </pic:blipFill>
                  <pic:spPr bwMode="auto">
                    <a:xfrm>
                      <a:off x="0" y="0"/>
                      <a:ext cx="6121400" cy="8656946"/>
                    </a:xfrm>
                    <a:prstGeom prst="rect">
                      <a:avLst/>
                    </a:prstGeom>
                    <a:noFill/>
                    <a:ln w="9525">
                      <a:noFill/>
                      <a:miter lim="800000"/>
                      <a:headEnd/>
                      <a:tailEnd/>
                    </a:ln>
                  </pic:spPr>
                </pic:pic>
              </a:graphicData>
            </a:graphic>
          </wp:inline>
        </w:drawing>
      </w:r>
    </w:p>
    <w:p w:rsidR="00171A66" w:rsidRPr="005B3946" w:rsidRDefault="00171A66" w:rsidP="00171A66">
      <w:pPr>
        <w:pStyle w:val="Style1"/>
        <w:widowControl/>
        <w:spacing w:before="125" w:line="490" w:lineRule="exact"/>
        <w:ind w:firstLine="2832"/>
        <w:rPr>
          <w:rStyle w:val="FontStyle54"/>
          <w:rFonts w:ascii="Times New Roman" w:hAnsi="Times New Roman" w:cs="Times New Roman"/>
          <w:i w:val="0"/>
          <w:sz w:val="24"/>
          <w:szCs w:val="24"/>
        </w:rPr>
      </w:pPr>
      <w:r>
        <w:rPr>
          <w:rStyle w:val="FontStyle54"/>
          <w:rFonts w:ascii="Times New Roman" w:hAnsi="Times New Roman" w:cs="Times New Roman"/>
          <w:i w:val="0"/>
          <w:sz w:val="24"/>
          <w:szCs w:val="24"/>
        </w:rPr>
        <w:t xml:space="preserve">       </w:t>
      </w:r>
      <w:r w:rsidRPr="005B3946">
        <w:rPr>
          <w:rStyle w:val="FontStyle54"/>
          <w:rFonts w:ascii="Times New Roman" w:hAnsi="Times New Roman" w:cs="Times New Roman"/>
          <w:i w:val="0"/>
          <w:sz w:val="24"/>
          <w:szCs w:val="24"/>
        </w:rPr>
        <w:t>ДОКУМЕНТАЦИЯ</w:t>
      </w:r>
    </w:p>
    <w:p w:rsidR="00171A66" w:rsidRPr="005B3946" w:rsidRDefault="00171A66" w:rsidP="00171A66">
      <w:pPr>
        <w:pStyle w:val="Style2"/>
        <w:widowControl/>
        <w:spacing w:line="240" w:lineRule="exact"/>
        <w:ind w:firstLine="2832"/>
        <w:rPr>
          <w:rFonts w:ascii="Times New Roman" w:hAnsi="Times New Roman" w:cs="Times New Roman"/>
        </w:rPr>
      </w:pPr>
    </w:p>
    <w:p w:rsidR="00171A66" w:rsidRPr="005B3946" w:rsidRDefault="00171A66" w:rsidP="00171A66">
      <w:pPr>
        <w:pStyle w:val="Style2"/>
        <w:widowControl/>
        <w:spacing w:line="240" w:lineRule="exact"/>
        <w:ind w:firstLine="2832"/>
        <w:rPr>
          <w:rFonts w:ascii="Times New Roman" w:hAnsi="Times New Roman" w:cs="Times New Roman"/>
          <w:lang w:val="en-US"/>
        </w:rPr>
      </w:pPr>
    </w:p>
    <w:p w:rsidR="00171A66" w:rsidRPr="005B3946" w:rsidRDefault="00171A66" w:rsidP="00171A66">
      <w:pPr>
        <w:pStyle w:val="Style2"/>
        <w:widowControl/>
        <w:rPr>
          <w:rStyle w:val="FontStyle55"/>
          <w:rFonts w:ascii="Times New Roman" w:hAnsi="Times New Roman" w:cs="Times New Roman"/>
          <w:sz w:val="24"/>
          <w:szCs w:val="24"/>
        </w:rPr>
      </w:pPr>
      <w:r w:rsidRPr="005B3946">
        <w:rPr>
          <w:rStyle w:val="FontStyle55"/>
          <w:rFonts w:ascii="Times New Roman" w:hAnsi="Times New Roman" w:cs="Times New Roman"/>
          <w:sz w:val="24"/>
          <w:szCs w:val="24"/>
        </w:rPr>
        <w:t xml:space="preserve">ЗА УЧАСТИЕ В ИЗБОР НА ИЗПЪЛНИТЕЛ НА </w:t>
      </w:r>
      <w:r>
        <w:rPr>
          <w:rStyle w:val="FontStyle55"/>
          <w:rFonts w:ascii="Times New Roman" w:hAnsi="Times New Roman" w:cs="Times New Roman"/>
          <w:sz w:val="24"/>
          <w:szCs w:val="24"/>
        </w:rPr>
        <w:t xml:space="preserve"> </w:t>
      </w:r>
      <w:r w:rsidRPr="005B3946">
        <w:rPr>
          <w:rStyle w:val="FontStyle55"/>
          <w:rFonts w:ascii="Times New Roman" w:hAnsi="Times New Roman" w:cs="Times New Roman"/>
          <w:sz w:val="24"/>
          <w:szCs w:val="24"/>
        </w:rPr>
        <w:t>ОБЩЕСТВЕНА ПОРЪЧКА С ПРЕДМЕТ:</w:t>
      </w:r>
    </w:p>
    <w:p w:rsidR="00171A66" w:rsidRPr="009A47B4" w:rsidRDefault="00171A66" w:rsidP="00171A66">
      <w:pPr>
        <w:pStyle w:val="Style3"/>
        <w:widowControl/>
        <w:spacing w:line="240" w:lineRule="exact"/>
        <w:ind w:firstLine="2832"/>
        <w:jc w:val="center"/>
        <w:rPr>
          <w:rFonts w:ascii="Times New Roman" w:hAnsi="Times New Roman" w:cs="Times New Roman"/>
        </w:rPr>
      </w:pPr>
    </w:p>
    <w:p w:rsidR="00171A66" w:rsidRPr="005B3946" w:rsidRDefault="00171A66" w:rsidP="00171A66">
      <w:pPr>
        <w:spacing w:after="0" w:line="240" w:lineRule="auto"/>
        <w:jc w:val="center"/>
        <w:rPr>
          <w:rFonts w:ascii="Times New Roman" w:hAnsi="Times New Roman" w:cs="Times New Roman"/>
          <w:b/>
          <w:i/>
          <w:sz w:val="28"/>
          <w:szCs w:val="28"/>
        </w:rPr>
      </w:pPr>
      <w:r w:rsidRPr="005B3946">
        <w:rPr>
          <w:rFonts w:ascii="Times New Roman" w:hAnsi="Times New Roman" w:cs="Times New Roman"/>
          <w:b/>
          <w:i/>
          <w:sz w:val="28"/>
          <w:szCs w:val="28"/>
        </w:rPr>
        <w:t>„Доставка на твърди горива за нуждите на община Полски Тръмбеш за отоплителен сезон 2014 -2015 г. включващ следните обособени позиции:</w:t>
      </w:r>
    </w:p>
    <w:p w:rsidR="00171A66" w:rsidRPr="005B3946" w:rsidRDefault="00171A66" w:rsidP="00171A66">
      <w:pPr>
        <w:spacing w:after="0" w:line="240" w:lineRule="auto"/>
        <w:jc w:val="center"/>
        <w:rPr>
          <w:rFonts w:ascii="Times New Roman" w:hAnsi="Times New Roman" w:cs="Times New Roman"/>
          <w:b/>
          <w:i/>
          <w:sz w:val="28"/>
          <w:szCs w:val="28"/>
        </w:rPr>
      </w:pPr>
      <w:r w:rsidRPr="005B3946">
        <w:rPr>
          <w:rFonts w:ascii="Times New Roman" w:hAnsi="Times New Roman" w:cs="Times New Roman"/>
          <w:b/>
          <w:i/>
          <w:sz w:val="28"/>
          <w:szCs w:val="28"/>
        </w:rPr>
        <w:t>Позиция 1- Дърва за огрев</w:t>
      </w:r>
    </w:p>
    <w:p w:rsidR="00171A66" w:rsidRPr="005B3946" w:rsidRDefault="00171A66" w:rsidP="00171A66">
      <w:pPr>
        <w:spacing w:after="0" w:line="240" w:lineRule="auto"/>
        <w:jc w:val="center"/>
        <w:rPr>
          <w:rFonts w:ascii="Times New Roman" w:hAnsi="Times New Roman" w:cs="Times New Roman"/>
          <w:b/>
          <w:i/>
          <w:sz w:val="28"/>
          <w:szCs w:val="28"/>
        </w:rPr>
      </w:pPr>
      <w:r w:rsidRPr="005B3946">
        <w:rPr>
          <w:rFonts w:ascii="Times New Roman" w:hAnsi="Times New Roman" w:cs="Times New Roman"/>
          <w:b/>
          <w:i/>
          <w:sz w:val="28"/>
          <w:szCs w:val="28"/>
        </w:rPr>
        <w:t xml:space="preserve">Позиция 2- Въглища </w:t>
      </w:r>
      <w:proofErr w:type="spellStart"/>
      <w:r w:rsidRPr="005B3946">
        <w:rPr>
          <w:rFonts w:ascii="Times New Roman" w:hAnsi="Times New Roman" w:cs="Times New Roman"/>
          <w:b/>
          <w:i/>
          <w:sz w:val="28"/>
          <w:szCs w:val="28"/>
        </w:rPr>
        <w:t>донбаски</w:t>
      </w:r>
      <w:proofErr w:type="spellEnd"/>
    </w:p>
    <w:p w:rsidR="00171A66" w:rsidRPr="005B3946" w:rsidRDefault="00171A66" w:rsidP="00171A66">
      <w:pPr>
        <w:spacing w:after="0" w:line="240" w:lineRule="auto"/>
        <w:jc w:val="center"/>
        <w:rPr>
          <w:rFonts w:ascii="Times New Roman" w:hAnsi="Times New Roman" w:cs="Times New Roman"/>
          <w:b/>
          <w:sz w:val="28"/>
          <w:szCs w:val="28"/>
        </w:rPr>
      </w:pPr>
      <w:r w:rsidRPr="005B3946">
        <w:rPr>
          <w:rFonts w:ascii="Times New Roman" w:hAnsi="Times New Roman" w:cs="Times New Roman"/>
          <w:b/>
          <w:i/>
          <w:sz w:val="28"/>
          <w:szCs w:val="28"/>
        </w:rPr>
        <w:t>Позиция 3 – Въглища брикети</w:t>
      </w:r>
      <w:r w:rsidRPr="005B3946">
        <w:rPr>
          <w:rFonts w:ascii="Times New Roman" w:hAnsi="Times New Roman" w:cs="Times New Roman"/>
          <w:b/>
          <w:sz w:val="28"/>
          <w:szCs w:val="28"/>
        </w:rPr>
        <w:t>”</w:t>
      </w:r>
    </w:p>
    <w:p w:rsidR="00171A66" w:rsidRPr="009A47B4" w:rsidRDefault="00171A66" w:rsidP="00171A66">
      <w:pPr>
        <w:pStyle w:val="Style3"/>
        <w:widowControl/>
        <w:spacing w:before="173" w:line="413" w:lineRule="exact"/>
        <w:ind w:firstLine="302"/>
        <w:jc w:val="center"/>
        <w:rPr>
          <w:rStyle w:val="FontStyle55"/>
          <w:rFonts w:ascii="Times New Roman" w:hAnsi="Times New Roman" w:cs="Times New Roman"/>
          <w:sz w:val="24"/>
          <w:szCs w:val="24"/>
        </w:rPr>
      </w:pPr>
      <w:r w:rsidRPr="009A47B4">
        <w:rPr>
          <w:rStyle w:val="FontStyle55"/>
          <w:rFonts w:ascii="Times New Roman" w:hAnsi="Times New Roman" w:cs="Times New Roman"/>
          <w:sz w:val="24"/>
          <w:szCs w:val="24"/>
        </w:rPr>
        <w:t>СЪГЛАСНО ЧЛ.</w:t>
      </w:r>
      <w:r w:rsidRPr="009A47B4">
        <w:rPr>
          <w:rStyle w:val="FontStyle55"/>
          <w:rFonts w:ascii="Times New Roman" w:hAnsi="Times New Roman" w:cs="Times New Roman"/>
          <w:sz w:val="24"/>
          <w:szCs w:val="24"/>
          <w:lang w:val="en-US"/>
        </w:rPr>
        <w:t>14</w:t>
      </w:r>
      <w:r w:rsidRPr="009A47B4">
        <w:rPr>
          <w:rStyle w:val="FontStyle55"/>
          <w:rFonts w:ascii="Times New Roman" w:hAnsi="Times New Roman" w:cs="Times New Roman"/>
          <w:sz w:val="24"/>
          <w:szCs w:val="24"/>
        </w:rPr>
        <w:t>, АЛ.4, Т.2</w:t>
      </w:r>
      <w:r>
        <w:rPr>
          <w:rStyle w:val="FontStyle55"/>
          <w:rFonts w:ascii="Times New Roman" w:hAnsi="Times New Roman" w:cs="Times New Roman"/>
          <w:sz w:val="24"/>
          <w:szCs w:val="24"/>
          <w:lang w:val="en-US"/>
        </w:rPr>
        <w:t xml:space="preserve"> </w:t>
      </w:r>
      <w:r>
        <w:rPr>
          <w:rStyle w:val="FontStyle55"/>
          <w:rFonts w:ascii="Times New Roman" w:hAnsi="Times New Roman" w:cs="Times New Roman"/>
          <w:sz w:val="24"/>
          <w:szCs w:val="24"/>
        </w:rPr>
        <w:t xml:space="preserve"> и ЧЛ.101 „А”</w:t>
      </w:r>
      <w:r w:rsidRPr="009A47B4">
        <w:rPr>
          <w:rStyle w:val="FontStyle55"/>
          <w:rFonts w:ascii="Times New Roman" w:hAnsi="Times New Roman" w:cs="Times New Roman"/>
          <w:sz w:val="24"/>
          <w:szCs w:val="24"/>
        </w:rPr>
        <w:t xml:space="preserve"> ОТ ЗАКОНА ЗА ОБЩЕСТВЕНИТЕ ПОРЪЧКИ</w:t>
      </w:r>
    </w:p>
    <w:p w:rsidR="00171A66" w:rsidRPr="009A47B4" w:rsidRDefault="00171A66" w:rsidP="00171A66">
      <w:pPr>
        <w:pStyle w:val="Style5"/>
        <w:widowControl/>
        <w:spacing w:line="413" w:lineRule="exact"/>
        <w:jc w:val="center"/>
        <w:rPr>
          <w:rStyle w:val="FontStyle55"/>
          <w:rFonts w:ascii="Times New Roman" w:hAnsi="Times New Roman" w:cs="Times New Roman"/>
          <w:sz w:val="24"/>
          <w:szCs w:val="24"/>
        </w:rPr>
      </w:pPr>
      <w:r w:rsidRPr="009A47B4">
        <w:rPr>
          <w:rStyle w:val="FontStyle55"/>
          <w:rFonts w:ascii="Times New Roman" w:hAnsi="Times New Roman" w:cs="Times New Roman"/>
          <w:sz w:val="24"/>
          <w:szCs w:val="24"/>
        </w:rPr>
        <w:t>И</w:t>
      </w:r>
    </w:p>
    <w:p w:rsidR="00171A66" w:rsidRPr="009A47B4" w:rsidRDefault="00171A66" w:rsidP="00171A66">
      <w:pPr>
        <w:pStyle w:val="Style2"/>
        <w:widowControl/>
        <w:rPr>
          <w:rStyle w:val="FontStyle55"/>
          <w:rFonts w:ascii="Times New Roman" w:hAnsi="Times New Roman" w:cs="Times New Roman"/>
          <w:sz w:val="24"/>
          <w:szCs w:val="24"/>
        </w:rPr>
      </w:pPr>
      <w:r>
        <w:rPr>
          <w:rStyle w:val="FontStyle55"/>
          <w:rFonts w:ascii="Times New Roman" w:hAnsi="Times New Roman" w:cs="Times New Roman"/>
          <w:sz w:val="24"/>
          <w:szCs w:val="24"/>
        </w:rPr>
        <w:t xml:space="preserve">РАЗДЕЛ </w:t>
      </w:r>
      <w:r>
        <w:rPr>
          <w:rStyle w:val="FontStyle55"/>
          <w:rFonts w:ascii="Times New Roman" w:hAnsi="Times New Roman" w:cs="Times New Roman"/>
          <w:sz w:val="24"/>
          <w:szCs w:val="24"/>
          <w:lang w:val="en-US"/>
        </w:rPr>
        <w:t>V</w:t>
      </w:r>
      <w:r>
        <w:rPr>
          <w:rStyle w:val="FontStyle55"/>
          <w:rFonts w:ascii="Times New Roman" w:hAnsi="Times New Roman" w:cs="Times New Roman"/>
          <w:sz w:val="24"/>
          <w:szCs w:val="24"/>
        </w:rPr>
        <w:t xml:space="preserve"> ”ВЪЗЛАГАНЕ  НА ОБЩЕСТВЕНИ ПОРЪЧКИ ЧРЕЗ ПУБЛИЧНА ПОКАНА ПО ГЛАВА ОСМА ”А”</w:t>
      </w:r>
      <w:r w:rsidRPr="009A47B4">
        <w:rPr>
          <w:rStyle w:val="FontStyle55"/>
          <w:rFonts w:ascii="Times New Roman" w:hAnsi="Times New Roman" w:cs="Times New Roman"/>
          <w:sz w:val="24"/>
          <w:szCs w:val="24"/>
        </w:rPr>
        <w:t xml:space="preserve"> ОТ ВЪТРЕШНИТЕ ПРАВИЛА ЗА ВЪЗЛАГАНЕ </w:t>
      </w:r>
      <w:r>
        <w:rPr>
          <w:rStyle w:val="FontStyle55"/>
          <w:rFonts w:ascii="Times New Roman" w:hAnsi="Times New Roman" w:cs="Times New Roman"/>
          <w:sz w:val="24"/>
          <w:szCs w:val="24"/>
        </w:rPr>
        <w:t>НА ОБЩЕСТВЕНИ ПОРЪЧКИ</w:t>
      </w:r>
      <w:r w:rsidRPr="009A47B4">
        <w:rPr>
          <w:rStyle w:val="FontStyle55"/>
          <w:rFonts w:ascii="Times New Roman" w:hAnsi="Times New Roman" w:cs="Times New Roman"/>
          <w:sz w:val="24"/>
          <w:szCs w:val="24"/>
        </w:rPr>
        <w:t xml:space="preserve"> </w:t>
      </w:r>
      <w:r>
        <w:rPr>
          <w:rStyle w:val="FontStyle55"/>
          <w:rFonts w:ascii="Times New Roman" w:hAnsi="Times New Roman" w:cs="Times New Roman"/>
          <w:sz w:val="24"/>
          <w:szCs w:val="24"/>
        </w:rPr>
        <w:t xml:space="preserve"> В</w:t>
      </w:r>
      <w:r w:rsidRPr="009A47B4">
        <w:rPr>
          <w:rStyle w:val="FontStyle55"/>
          <w:rFonts w:ascii="Times New Roman" w:hAnsi="Times New Roman" w:cs="Times New Roman"/>
          <w:sz w:val="24"/>
          <w:szCs w:val="24"/>
        </w:rPr>
        <w:t xml:space="preserve"> ОБЩИНА ПОЛСКИ</w:t>
      </w:r>
      <w:r>
        <w:rPr>
          <w:rStyle w:val="FontStyle55"/>
          <w:rFonts w:ascii="Times New Roman" w:hAnsi="Times New Roman" w:cs="Times New Roman"/>
          <w:sz w:val="24"/>
          <w:szCs w:val="24"/>
        </w:rPr>
        <w:t xml:space="preserve">  </w:t>
      </w:r>
      <w:r w:rsidRPr="009A47B4">
        <w:rPr>
          <w:rStyle w:val="FontStyle55"/>
          <w:rFonts w:ascii="Times New Roman" w:hAnsi="Times New Roman" w:cs="Times New Roman"/>
          <w:sz w:val="24"/>
          <w:szCs w:val="24"/>
        </w:rPr>
        <w:t>ТРЪМБЕШ</w:t>
      </w: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171A66" w:rsidP="00171A66">
      <w:pPr>
        <w:pStyle w:val="Style1"/>
        <w:widowControl/>
        <w:spacing w:before="125" w:line="490" w:lineRule="exact"/>
        <w:ind w:firstLine="2832"/>
        <w:rPr>
          <w:rStyle w:val="FontStyle54"/>
          <w:rFonts w:ascii="Times New Roman" w:hAnsi="Times New Roman" w:cs="Times New Roman"/>
          <w:i w:val="0"/>
          <w:sz w:val="24"/>
          <w:szCs w:val="24"/>
        </w:rPr>
      </w:pPr>
      <w:r>
        <w:rPr>
          <w:rStyle w:val="FontStyle54"/>
          <w:rFonts w:ascii="Times New Roman" w:hAnsi="Times New Roman" w:cs="Times New Roman"/>
          <w:i w:val="0"/>
          <w:sz w:val="24"/>
          <w:szCs w:val="24"/>
        </w:rPr>
        <w:t xml:space="preserve">                         2014</w:t>
      </w:r>
    </w:p>
    <w:p w:rsidR="00171A66" w:rsidRDefault="00171A66" w:rsidP="005B3946">
      <w:pPr>
        <w:pStyle w:val="Style1"/>
        <w:widowControl/>
        <w:spacing w:before="125" w:line="490" w:lineRule="exact"/>
        <w:ind w:firstLine="2832"/>
        <w:rPr>
          <w:rStyle w:val="FontStyle54"/>
          <w:rFonts w:ascii="Times New Roman" w:hAnsi="Times New Roman" w:cs="Times New Roman"/>
          <w:i w:val="0"/>
          <w:sz w:val="24"/>
          <w:szCs w:val="24"/>
        </w:rPr>
      </w:pPr>
    </w:p>
    <w:p w:rsidR="00171A66" w:rsidRDefault="008146B1" w:rsidP="005B3946">
      <w:pPr>
        <w:pStyle w:val="Style1"/>
        <w:widowControl/>
        <w:spacing w:before="125" w:line="490" w:lineRule="exact"/>
        <w:ind w:firstLine="2832"/>
        <w:rPr>
          <w:rStyle w:val="FontStyle54"/>
          <w:rFonts w:ascii="Times New Roman" w:hAnsi="Times New Roman" w:cs="Times New Roman"/>
          <w:i w:val="0"/>
          <w:sz w:val="24"/>
          <w:szCs w:val="24"/>
        </w:rPr>
      </w:pPr>
      <w:r>
        <w:rPr>
          <w:rFonts w:ascii="Times New Roman" w:hAnsi="Times New Roman" w:cs="Times New Roman"/>
          <w:b/>
          <w:bCs/>
          <w:iCs/>
          <w:noProof/>
        </w:rPr>
        <w:drawing>
          <wp:inline distT="0" distB="0" distL="0" distR="0">
            <wp:extent cx="4458507" cy="6305266"/>
            <wp:effectExtent l="19050" t="0" r="0" b="0"/>
            <wp:docPr id="4" name="Picture 1" descr="C:\Users\user6574\Desktop\201408201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574\Desktop\201408201234.tif"/>
                    <pic:cNvPicPr>
                      <a:picLocks noChangeAspect="1" noChangeArrowheads="1"/>
                    </pic:cNvPicPr>
                  </pic:nvPicPr>
                  <pic:blipFill>
                    <a:blip r:embed="rId10" cstate="print"/>
                    <a:srcRect/>
                    <a:stretch>
                      <a:fillRect/>
                    </a:stretch>
                  </pic:blipFill>
                  <pic:spPr bwMode="auto">
                    <a:xfrm>
                      <a:off x="0" y="0"/>
                      <a:ext cx="4458310" cy="6304987"/>
                    </a:xfrm>
                    <a:prstGeom prst="rect">
                      <a:avLst/>
                    </a:prstGeom>
                    <a:noFill/>
                    <a:ln w="9525">
                      <a:noFill/>
                      <a:miter lim="800000"/>
                      <a:headEnd/>
                      <a:tailEnd/>
                    </a:ln>
                  </pic:spPr>
                </pic:pic>
              </a:graphicData>
            </a:graphic>
          </wp:inline>
        </w:drawing>
      </w:r>
    </w:p>
    <w:p w:rsidR="008146B1" w:rsidRDefault="005B3946" w:rsidP="00E47AC0">
      <w:pPr>
        <w:pStyle w:val="Style1"/>
        <w:widowControl/>
        <w:spacing w:before="125" w:line="490" w:lineRule="exact"/>
        <w:ind w:firstLine="2832"/>
        <w:rPr>
          <w:rFonts w:ascii="Times New Roman" w:hAnsi="Times New Roman" w:cs="Times New Roman"/>
          <w:b/>
          <w:bCs/>
          <w:iCs/>
          <w:noProof/>
          <w:lang w:val="en-US"/>
        </w:rPr>
      </w:pPr>
      <w:r>
        <w:rPr>
          <w:rStyle w:val="FontStyle54"/>
          <w:rFonts w:ascii="Times New Roman" w:hAnsi="Times New Roman" w:cs="Times New Roman"/>
          <w:i w:val="0"/>
          <w:sz w:val="24"/>
          <w:szCs w:val="24"/>
        </w:rPr>
        <w:t xml:space="preserve">   </w:t>
      </w:r>
    </w:p>
    <w:p w:rsidR="008146B1" w:rsidRDefault="008146B1" w:rsidP="00E47AC0">
      <w:pPr>
        <w:pStyle w:val="Style1"/>
        <w:widowControl/>
        <w:spacing w:before="125" w:line="490" w:lineRule="exact"/>
        <w:ind w:firstLine="2832"/>
        <w:rPr>
          <w:rFonts w:ascii="Times New Roman" w:hAnsi="Times New Roman" w:cs="Times New Roman"/>
          <w:b/>
          <w:bCs/>
          <w:iCs/>
          <w:noProof/>
          <w:lang w:val="en-US"/>
        </w:rPr>
      </w:pPr>
    </w:p>
    <w:p w:rsidR="008146B1" w:rsidRDefault="008146B1" w:rsidP="00E47AC0">
      <w:pPr>
        <w:pStyle w:val="Style1"/>
        <w:widowControl/>
        <w:spacing w:before="125" w:line="490" w:lineRule="exact"/>
        <w:ind w:firstLine="2832"/>
        <w:rPr>
          <w:rFonts w:ascii="Times New Roman" w:hAnsi="Times New Roman" w:cs="Times New Roman"/>
          <w:b/>
          <w:bCs/>
          <w:iCs/>
          <w:noProof/>
          <w:lang w:val="en-US"/>
        </w:rPr>
      </w:pPr>
    </w:p>
    <w:p w:rsidR="008146B1" w:rsidRDefault="008146B1" w:rsidP="00E47AC0">
      <w:pPr>
        <w:pStyle w:val="Style1"/>
        <w:widowControl/>
        <w:spacing w:before="125" w:line="490" w:lineRule="exact"/>
        <w:ind w:firstLine="2832"/>
        <w:rPr>
          <w:rFonts w:ascii="Times New Roman" w:hAnsi="Times New Roman" w:cs="Times New Roman"/>
          <w:b/>
          <w:bCs/>
          <w:iCs/>
          <w:noProof/>
          <w:lang w:val="en-US"/>
        </w:rPr>
      </w:pPr>
    </w:p>
    <w:p w:rsidR="008146B1" w:rsidRDefault="008146B1" w:rsidP="00E47AC0">
      <w:pPr>
        <w:pStyle w:val="Style1"/>
        <w:widowControl/>
        <w:spacing w:before="125" w:line="490" w:lineRule="exact"/>
        <w:ind w:firstLine="2832"/>
        <w:rPr>
          <w:rFonts w:ascii="Times New Roman" w:hAnsi="Times New Roman" w:cs="Times New Roman"/>
          <w:b/>
          <w:bCs/>
          <w:iCs/>
          <w:noProof/>
          <w:lang w:val="en-US"/>
        </w:rPr>
      </w:pPr>
    </w:p>
    <w:p w:rsidR="008146B1" w:rsidRDefault="008146B1" w:rsidP="00E47AC0">
      <w:pPr>
        <w:pStyle w:val="Style1"/>
        <w:widowControl/>
        <w:spacing w:before="125" w:line="490" w:lineRule="exact"/>
        <w:ind w:firstLine="2832"/>
        <w:rPr>
          <w:rFonts w:ascii="Times New Roman" w:hAnsi="Times New Roman" w:cs="Times New Roman"/>
          <w:b/>
          <w:bCs/>
          <w:iCs/>
          <w:noProof/>
          <w:lang w:val="en-US"/>
        </w:rPr>
      </w:pPr>
    </w:p>
    <w:p w:rsidR="005B3946" w:rsidRDefault="00E47AC0" w:rsidP="00E47AC0">
      <w:pPr>
        <w:pStyle w:val="Style1"/>
        <w:widowControl/>
        <w:spacing w:before="125" w:line="490" w:lineRule="exact"/>
        <w:ind w:firstLine="2832"/>
        <w:rPr>
          <w:rStyle w:val="FontStyle56"/>
          <w:rFonts w:ascii="Times New Roman" w:hAnsi="Times New Roman" w:cs="Times New Roman"/>
        </w:rPr>
      </w:pPr>
      <w:r>
        <w:rPr>
          <w:rFonts w:ascii="Times New Roman" w:hAnsi="Times New Roman" w:cs="Times New Roman"/>
          <w:b/>
          <w:bCs/>
          <w:iCs/>
          <w:noProof/>
        </w:rPr>
        <w:drawing>
          <wp:inline distT="0" distB="0" distL="0" distR="0">
            <wp:extent cx="6121400" cy="8656946"/>
            <wp:effectExtent l="19050" t="0" r="0" b="0"/>
            <wp:docPr id="1" name="Picture 1" descr="C:\Users\user6574\Desktop\201408201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574\Desktop\201408201234.tif"/>
                    <pic:cNvPicPr>
                      <a:picLocks noChangeAspect="1" noChangeArrowheads="1"/>
                    </pic:cNvPicPr>
                  </pic:nvPicPr>
                  <pic:blipFill>
                    <a:blip r:embed="rId9" cstate="print"/>
                    <a:srcRect/>
                    <a:stretch>
                      <a:fillRect/>
                    </a:stretch>
                  </pic:blipFill>
                  <pic:spPr bwMode="auto">
                    <a:xfrm>
                      <a:off x="0" y="0"/>
                      <a:ext cx="6121400" cy="8656946"/>
                    </a:xfrm>
                    <a:prstGeom prst="rect">
                      <a:avLst/>
                    </a:prstGeom>
                    <a:noFill/>
                    <a:ln w="9525">
                      <a:noFill/>
                      <a:miter lim="800000"/>
                      <a:headEnd/>
                      <a:tailEnd/>
                    </a:ln>
                  </pic:spPr>
                </pic:pic>
              </a:graphicData>
            </a:graphic>
          </wp:inline>
        </w:drawing>
      </w:r>
    </w:p>
    <w:p w:rsidR="005B3946" w:rsidRDefault="005B3946" w:rsidP="005B3946">
      <w:pPr>
        <w:pStyle w:val="Style8"/>
        <w:widowControl/>
        <w:spacing w:before="77"/>
        <w:ind w:left="3245"/>
        <w:rPr>
          <w:rStyle w:val="FontStyle56"/>
          <w:rFonts w:ascii="Times New Roman" w:hAnsi="Times New Roman" w:cs="Times New Roman"/>
        </w:rPr>
      </w:pPr>
    </w:p>
    <w:p w:rsidR="008146B1" w:rsidRDefault="008146B1" w:rsidP="005B3946">
      <w:pPr>
        <w:pStyle w:val="Style8"/>
        <w:widowControl/>
        <w:spacing w:before="77"/>
        <w:ind w:left="3245"/>
        <w:rPr>
          <w:rStyle w:val="FontStyle56"/>
          <w:rFonts w:ascii="Times New Roman" w:hAnsi="Times New Roman" w:cs="Times New Roman"/>
          <w:lang w:val="en-US"/>
        </w:rPr>
      </w:pPr>
    </w:p>
    <w:p w:rsidR="008146B1" w:rsidRDefault="008146B1" w:rsidP="005B3946">
      <w:pPr>
        <w:pStyle w:val="Style8"/>
        <w:widowControl/>
        <w:spacing w:before="77"/>
        <w:ind w:left="3245"/>
        <w:rPr>
          <w:rStyle w:val="FontStyle56"/>
          <w:rFonts w:ascii="Times New Roman" w:hAnsi="Times New Roman" w:cs="Times New Roman"/>
          <w:lang w:val="en-US"/>
        </w:rPr>
      </w:pPr>
    </w:p>
    <w:p w:rsidR="008146B1" w:rsidRDefault="008146B1" w:rsidP="005B3946">
      <w:pPr>
        <w:pStyle w:val="Style8"/>
        <w:widowControl/>
        <w:spacing w:before="77"/>
        <w:ind w:left="3245"/>
        <w:rPr>
          <w:rStyle w:val="FontStyle56"/>
          <w:rFonts w:ascii="Times New Roman" w:hAnsi="Times New Roman" w:cs="Times New Roman"/>
          <w:lang w:val="en-US"/>
        </w:rPr>
      </w:pPr>
    </w:p>
    <w:p w:rsidR="008146B1" w:rsidRDefault="008146B1" w:rsidP="008146B1">
      <w:pPr>
        <w:pStyle w:val="Style8"/>
        <w:widowControl/>
        <w:spacing w:before="77"/>
        <w:rPr>
          <w:rStyle w:val="FontStyle56"/>
          <w:rFonts w:ascii="Times New Roman" w:hAnsi="Times New Roman" w:cs="Times New Roman"/>
          <w:lang w:val="en-US"/>
        </w:rPr>
      </w:pPr>
      <w:r>
        <w:rPr>
          <w:rFonts w:ascii="Times New Roman" w:hAnsi="Times New Roman" w:cs="Times New Roman"/>
          <w:b/>
          <w:bCs/>
          <w:iCs/>
          <w:noProof/>
        </w:rPr>
        <w:lastRenderedPageBreak/>
        <w:drawing>
          <wp:inline distT="0" distB="0" distL="0" distR="0">
            <wp:extent cx="6286216" cy="8890030"/>
            <wp:effectExtent l="19050" t="0" r="284" b="0"/>
            <wp:docPr id="6" name="Picture 2" descr="C:\Users\user6574\Desktop\2014082012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6574\Desktop\201408201234.tif"/>
                    <pic:cNvPicPr>
                      <a:picLocks noChangeAspect="1" noChangeArrowheads="1"/>
                    </pic:cNvPicPr>
                  </pic:nvPicPr>
                  <pic:blipFill>
                    <a:blip r:embed="rId11" cstate="print"/>
                    <a:srcRect/>
                    <a:stretch>
                      <a:fillRect/>
                    </a:stretch>
                  </pic:blipFill>
                  <pic:spPr bwMode="auto">
                    <a:xfrm>
                      <a:off x="0" y="0"/>
                      <a:ext cx="6285146" cy="8888516"/>
                    </a:xfrm>
                    <a:prstGeom prst="rect">
                      <a:avLst/>
                    </a:prstGeom>
                    <a:noFill/>
                    <a:ln w="9525">
                      <a:noFill/>
                      <a:miter lim="800000"/>
                      <a:headEnd/>
                      <a:tailEnd/>
                    </a:ln>
                  </pic:spPr>
                </pic:pic>
              </a:graphicData>
            </a:graphic>
          </wp:inline>
        </w:drawing>
      </w:r>
    </w:p>
    <w:p w:rsidR="008146B1" w:rsidRDefault="008146B1" w:rsidP="005B3946">
      <w:pPr>
        <w:pStyle w:val="Style8"/>
        <w:widowControl/>
        <w:spacing w:before="77"/>
        <w:ind w:left="3245"/>
        <w:rPr>
          <w:rStyle w:val="FontStyle56"/>
          <w:rFonts w:ascii="Times New Roman" w:hAnsi="Times New Roman" w:cs="Times New Roman"/>
          <w:lang w:val="en-US"/>
        </w:rPr>
      </w:pPr>
    </w:p>
    <w:p w:rsidR="008146B1" w:rsidRDefault="008146B1" w:rsidP="005B3946">
      <w:pPr>
        <w:pStyle w:val="Style8"/>
        <w:widowControl/>
        <w:spacing w:before="77"/>
        <w:ind w:left="3245"/>
        <w:rPr>
          <w:rStyle w:val="FontStyle56"/>
          <w:rFonts w:ascii="Times New Roman" w:hAnsi="Times New Roman" w:cs="Times New Roman"/>
          <w:lang w:val="en-US"/>
        </w:rPr>
      </w:pPr>
    </w:p>
    <w:p w:rsidR="008146B1" w:rsidRDefault="008146B1" w:rsidP="005B3946">
      <w:pPr>
        <w:pStyle w:val="Style8"/>
        <w:widowControl/>
        <w:spacing w:before="77"/>
        <w:ind w:left="3245"/>
        <w:rPr>
          <w:rStyle w:val="FontStyle56"/>
          <w:rFonts w:ascii="Times New Roman" w:hAnsi="Times New Roman" w:cs="Times New Roman"/>
          <w:lang w:val="en-US"/>
        </w:rPr>
      </w:pPr>
    </w:p>
    <w:p w:rsidR="005B3946" w:rsidRPr="009A47B4" w:rsidRDefault="005B3946" w:rsidP="005B3946">
      <w:pPr>
        <w:pStyle w:val="Style8"/>
        <w:widowControl/>
        <w:spacing w:before="77"/>
        <w:ind w:left="3245"/>
        <w:rPr>
          <w:rStyle w:val="FontStyle56"/>
          <w:rFonts w:ascii="Times New Roman" w:hAnsi="Times New Roman" w:cs="Times New Roman"/>
        </w:rPr>
      </w:pPr>
      <w:r w:rsidRPr="009A47B4">
        <w:rPr>
          <w:rStyle w:val="FontStyle56"/>
          <w:rFonts w:ascii="Times New Roman" w:hAnsi="Times New Roman" w:cs="Times New Roman"/>
        </w:rPr>
        <w:t>СЪДЪРЖАНИЕ</w:t>
      </w:r>
    </w:p>
    <w:p w:rsidR="005B3946" w:rsidRDefault="005B3946" w:rsidP="005B3946">
      <w:pPr>
        <w:pStyle w:val="Style9"/>
        <w:widowControl/>
        <w:spacing w:line="240" w:lineRule="exact"/>
        <w:rPr>
          <w:rFonts w:ascii="Times New Roman" w:hAnsi="Times New Roman" w:cs="Times New Roman"/>
        </w:rPr>
      </w:pPr>
    </w:p>
    <w:p w:rsidR="005B3946" w:rsidRDefault="005B3946" w:rsidP="005B3946">
      <w:pPr>
        <w:pStyle w:val="Style9"/>
        <w:widowControl/>
        <w:spacing w:line="240" w:lineRule="exact"/>
        <w:rPr>
          <w:rFonts w:ascii="Times New Roman" w:hAnsi="Times New Roman" w:cs="Times New Roman"/>
        </w:rPr>
      </w:pPr>
    </w:p>
    <w:p w:rsidR="005B3946" w:rsidRPr="009A47B4" w:rsidRDefault="005B3946" w:rsidP="005B3946">
      <w:pPr>
        <w:pStyle w:val="Style9"/>
        <w:widowControl/>
        <w:spacing w:line="240" w:lineRule="exact"/>
        <w:rPr>
          <w:rFonts w:ascii="Times New Roman" w:hAnsi="Times New Roman" w:cs="Times New Roman"/>
        </w:rPr>
      </w:pPr>
    </w:p>
    <w:p w:rsidR="005B3946" w:rsidRPr="005B3946" w:rsidRDefault="005B3946" w:rsidP="005B3946">
      <w:pPr>
        <w:spacing w:after="0" w:line="240" w:lineRule="auto"/>
        <w:jc w:val="center"/>
        <w:rPr>
          <w:rFonts w:ascii="Times New Roman" w:hAnsi="Times New Roman" w:cs="Times New Roman"/>
          <w:b/>
          <w:i/>
          <w:sz w:val="28"/>
          <w:szCs w:val="28"/>
        </w:rPr>
      </w:pPr>
      <w:r w:rsidRPr="009A47B4">
        <w:rPr>
          <w:rStyle w:val="FontStyle57"/>
          <w:rFonts w:ascii="Times New Roman" w:hAnsi="Times New Roman" w:cs="Times New Roman"/>
          <w:sz w:val="24"/>
          <w:szCs w:val="24"/>
        </w:rPr>
        <w:t xml:space="preserve">на конкурсната документация за участие в избор на изпълнител на  обществена поръчка </w:t>
      </w:r>
      <w:r>
        <w:rPr>
          <w:rStyle w:val="FontStyle57"/>
          <w:rFonts w:ascii="Times New Roman" w:hAnsi="Times New Roman" w:cs="Times New Roman"/>
          <w:sz w:val="24"/>
          <w:szCs w:val="24"/>
        </w:rPr>
        <w:t xml:space="preserve">чрез публична покана </w:t>
      </w:r>
      <w:r w:rsidRPr="009A47B4">
        <w:rPr>
          <w:rStyle w:val="FontStyle57"/>
          <w:rFonts w:ascii="Times New Roman" w:hAnsi="Times New Roman" w:cs="Times New Roman"/>
          <w:sz w:val="24"/>
          <w:szCs w:val="24"/>
        </w:rPr>
        <w:t xml:space="preserve">с предмет: </w:t>
      </w:r>
      <w:r w:rsidRPr="005B3946">
        <w:rPr>
          <w:rFonts w:ascii="Times New Roman" w:hAnsi="Times New Roman" w:cs="Times New Roman"/>
          <w:b/>
          <w:i/>
          <w:sz w:val="28"/>
          <w:szCs w:val="28"/>
        </w:rPr>
        <w:t>„Доставка на твърди горива за нуждите на община Полски Тръмбеш за отоплителен сезон 2014 -2015 г. включващ следните обособени позиции:</w:t>
      </w:r>
    </w:p>
    <w:p w:rsidR="005B3946" w:rsidRPr="005B3946" w:rsidRDefault="005B3946" w:rsidP="005B3946">
      <w:pPr>
        <w:spacing w:after="0" w:line="240" w:lineRule="auto"/>
        <w:jc w:val="center"/>
        <w:rPr>
          <w:rFonts w:ascii="Times New Roman" w:hAnsi="Times New Roman" w:cs="Times New Roman"/>
          <w:b/>
          <w:i/>
          <w:sz w:val="28"/>
          <w:szCs w:val="28"/>
        </w:rPr>
      </w:pPr>
      <w:r w:rsidRPr="005B3946">
        <w:rPr>
          <w:rFonts w:ascii="Times New Roman" w:hAnsi="Times New Roman" w:cs="Times New Roman"/>
          <w:b/>
          <w:i/>
          <w:sz w:val="28"/>
          <w:szCs w:val="28"/>
        </w:rPr>
        <w:t>Позиция 1- Дърва за огрев</w:t>
      </w:r>
    </w:p>
    <w:p w:rsidR="005B3946" w:rsidRPr="005B3946" w:rsidRDefault="005B3946" w:rsidP="005B3946">
      <w:pPr>
        <w:spacing w:after="0" w:line="240" w:lineRule="auto"/>
        <w:jc w:val="center"/>
        <w:rPr>
          <w:rFonts w:ascii="Times New Roman" w:hAnsi="Times New Roman" w:cs="Times New Roman"/>
          <w:b/>
          <w:i/>
          <w:sz w:val="28"/>
          <w:szCs w:val="28"/>
        </w:rPr>
      </w:pPr>
      <w:r w:rsidRPr="005B3946">
        <w:rPr>
          <w:rFonts w:ascii="Times New Roman" w:hAnsi="Times New Roman" w:cs="Times New Roman"/>
          <w:b/>
          <w:i/>
          <w:sz w:val="28"/>
          <w:szCs w:val="28"/>
        </w:rPr>
        <w:t xml:space="preserve">Позиция 2- Въглища </w:t>
      </w:r>
      <w:proofErr w:type="spellStart"/>
      <w:r w:rsidRPr="005B3946">
        <w:rPr>
          <w:rFonts w:ascii="Times New Roman" w:hAnsi="Times New Roman" w:cs="Times New Roman"/>
          <w:b/>
          <w:i/>
          <w:sz w:val="28"/>
          <w:szCs w:val="28"/>
        </w:rPr>
        <w:t>донбаски</w:t>
      </w:r>
      <w:proofErr w:type="spellEnd"/>
    </w:p>
    <w:p w:rsidR="005B3946" w:rsidRPr="005B3946" w:rsidRDefault="005B3946" w:rsidP="005B3946">
      <w:pPr>
        <w:spacing w:after="0" w:line="240" w:lineRule="auto"/>
        <w:jc w:val="center"/>
        <w:rPr>
          <w:rFonts w:ascii="Times New Roman" w:hAnsi="Times New Roman" w:cs="Times New Roman"/>
          <w:b/>
          <w:sz w:val="28"/>
          <w:szCs w:val="28"/>
        </w:rPr>
      </w:pPr>
      <w:r w:rsidRPr="005B3946">
        <w:rPr>
          <w:rFonts w:ascii="Times New Roman" w:hAnsi="Times New Roman" w:cs="Times New Roman"/>
          <w:b/>
          <w:i/>
          <w:sz w:val="28"/>
          <w:szCs w:val="28"/>
        </w:rPr>
        <w:t>Позиция 3 – Въглища брикети</w:t>
      </w:r>
      <w:r w:rsidRPr="005B3946">
        <w:rPr>
          <w:rFonts w:ascii="Times New Roman" w:hAnsi="Times New Roman" w:cs="Times New Roman"/>
          <w:b/>
          <w:sz w:val="28"/>
          <w:szCs w:val="28"/>
        </w:rPr>
        <w:t>”</w:t>
      </w:r>
    </w:p>
    <w:p w:rsidR="005B3946" w:rsidRPr="009A47B4" w:rsidRDefault="005B3946" w:rsidP="005B3946">
      <w:pPr>
        <w:ind w:left="426"/>
        <w:jc w:val="center"/>
        <w:rPr>
          <w:rFonts w:ascii="Times New Roman" w:hAnsi="Times New Roman" w:cs="Times New Roman"/>
          <w:b/>
          <w:color w:val="000000"/>
        </w:rPr>
      </w:pPr>
    </w:p>
    <w:p w:rsidR="005B3946" w:rsidRDefault="005B3946" w:rsidP="005B3946">
      <w:pPr>
        <w:pStyle w:val="Style13"/>
        <w:widowControl/>
        <w:numPr>
          <w:ilvl w:val="0"/>
          <w:numId w:val="19"/>
        </w:numPr>
        <w:tabs>
          <w:tab w:val="left" w:pos="888"/>
        </w:tabs>
        <w:spacing w:before="360" w:line="120" w:lineRule="auto"/>
        <w:ind w:left="619"/>
        <w:rPr>
          <w:rStyle w:val="FontStyle62"/>
          <w:rFonts w:ascii="Times New Roman" w:hAnsi="Times New Roman" w:cs="Times New Roman"/>
          <w:sz w:val="24"/>
          <w:szCs w:val="24"/>
        </w:rPr>
      </w:pPr>
      <w:r>
        <w:rPr>
          <w:rStyle w:val="FontStyle62"/>
          <w:rFonts w:ascii="Times New Roman" w:hAnsi="Times New Roman" w:cs="Times New Roman"/>
          <w:sz w:val="24"/>
          <w:szCs w:val="24"/>
        </w:rPr>
        <w:t>Публична покана;</w:t>
      </w:r>
    </w:p>
    <w:p w:rsidR="005B3946" w:rsidRDefault="005B3946" w:rsidP="005B3946">
      <w:pPr>
        <w:pStyle w:val="Style13"/>
        <w:widowControl/>
        <w:numPr>
          <w:ilvl w:val="0"/>
          <w:numId w:val="19"/>
        </w:numPr>
        <w:tabs>
          <w:tab w:val="left" w:pos="888"/>
        </w:tabs>
        <w:spacing w:before="360" w:line="120" w:lineRule="auto"/>
        <w:ind w:left="619"/>
        <w:rPr>
          <w:rStyle w:val="FontStyle62"/>
          <w:rFonts w:ascii="Times New Roman" w:hAnsi="Times New Roman" w:cs="Times New Roman"/>
          <w:sz w:val="24"/>
          <w:szCs w:val="24"/>
        </w:rPr>
      </w:pPr>
      <w:r>
        <w:rPr>
          <w:rStyle w:val="FontStyle62"/>
          <w:rFonts w:ascii="Times New Roman" w:hAnsi="Times New Roman" w:cs="Times New Roman"/>
          <w:sz w:val="24"/>
          <w:szCs w:val="24"/>
        </w:rPr>
        <w:t>Техническа спецификация;</w:t>
      </w:r>
    </w:p>
    <w:p w:rsidR="005B3946" w:rsidRDefault="005B3946" w:rsidP="005B3946">
      <w:pPr>
        <w:pStyle w:val="Style13"/>
        <w:widowControl/>
        <w:numPr>
          <w:ilvl w:val="0"/>
          <w:numId w:val="19"/>
        </w:numPr>
        <w:tabs>
          <w:tab w:val="left" w:pos="888"/>
        </w:tabs>
        <w:spacing w:before="360" w:line="120" w:lineRule="auto"/>
        <w:ind w:left="619"/>
        <w:rPr>
          <w:rStyle w:val="FontStyle62"/>
          <w:rFonts w:ascii="Times New Roman" w:hAnsi="Times New Roman" w:cs="Times New Roman"/>
          <w:sz w:val="24"/>
          <w:szCs w:val="24"/>
        </w:rPr>
      </w:pPr>
      <w:r w:rsidRPr="00BA2C17">
        <w:rPr>
          <w:rStyle w:val="FontStyle62"/>
          <w:rFonts w:ascii="Times New Roman" w:hAnsi="Times New Roman" w:cs="Times New Roman"/>
          <w:sz w:val="24"/>
          <w:szCs w:val="24"/>
        </w:rPr>
        <w:t>Техническо предложение;</w:t>
      </w:r>
    </w:p>
    <w:p w:rsidR="005B3946" w:rsidRDefault="005B3946" w:rsidP="005B3946">
      <w:pPr>
        <w:pStyle w:val="Style13"/>
        <w:widowControl/>
        <w:numPr>
          <w:ilvl w:val="0"/>
          <w:numId w:val="19"/>
        </w:numPr>
        <w:tabs>
          <w:tab w:val="left" w:pos="888"/>
        </w:tabs>
        <w:spacing w:before="360" w:line="120" w:lineRule="auto"/>
        <w:ind w:left="619"/>
        <w:rPr>
          <w:rStyle w:val="FontStyle62"/>
          <w:rFonts w:ascii="Times New Roman" w:hAnsi="Times New Roman" w:cs="Times New Roman"/>
          <w:sz w:val="24"/>
          <w:szCs w:val="24"/>
        </w:rPr>
      </w:pPr>
      <w:r w:rsidRPr="00BA2C17">
        <w:rPr>
          <w:rStyle w:val="FontStyle62"/>
          <w:rFonts w:ascii="Times New Roman" w:hAnsi="Times New Roman" w:cs="Times New Roman"/>
          <w:sz w:val="24"/>
          <w:szCs w:val="24"/>
        </w:rPr>
        <w:t>Ценово предложение</w:t>
      </w:r>
      <w:r>
        <w:rPr>
          <w:rStyle w:val="FontStyle62"/>
          <w:rFonts w:ascii="Times New Roman" w:hAnsi="Times New Roman" w:cs="Times New Roman"/>
          <w:sz w:val="24"/>
          <w:szCs w:val="24"/>
        </w:rPr>
        <w:t>;</w:t>
      </w:r>
    </w:p>
    <w:p w:rsidR="005B3946" w:rsidRDefault="005B3946" w:rsidP="005B3946">
      <w:pPr>
        <w:pStyle w:val="Style13"/>
        <w:widowControl/>
        <w:numPr>
          <w:ilvl w:val="0"/>
          <w:numId w:val="19"/>
        </w:numPr>
        <w:tabs>
          <w:tab w:val="left" w:pos="888"/>
        </w:tabs>
        <w:spacing w:before="360" w:line="120" w:lineRule="auto"/>
        <w:ind w:left="619"/>
        <w:rPr>
          <w:rStyle w:val="FontStyle62"/>
          <w:rFonts w:ascii="Times New Roman" w:hAnsi="Times New Roman" w:cs="Times New Roman"/>
          <w:sz w:val="24"/>
          <w:szCs w:val="24"/>
        </w:rPr>
      </w:pPr>
      <w:r w:rsidRPr="00BA2C17">
        <w:rPr>
          <w:rStyle w:val="FontStyle62"/>
          <w:rFonts w:ascii="Times New Roman" w:hAnsi="Times New Roman" w:cs="Times New Roman"/>
          <w:sz w:val="24"/>
          <w:szCs w:val="24"/>
        </w:rPr>
        <w:t>Договор - проект;</w:t>
      </w:r>
    </w:p>
    <w:p w:rsidR="005B3946" w:rsidRPr="00601ED6" w:rsidRDefault="005B3946" w:rsidP="005B3946"/>
    <w:p w:rsidR="005B3946" w:rsidRPr="00601ED6" w:rsidRDefault="005B3946" w:rsidP="005B3946"/>
    <w:p w:rsidR="005B3946" w:rsidRPr="00601ED6" w:rsidRDefault="005B3946" w:rsidP="005B3946"/>
    <w:p w:rsidR="005B3946" w:rsidRPr="00601ED6" w:rsidRDefault="005B3946" w:rsidP="005B3946"/>
    <w:p w:rsidR="005B3946" w:rsidRPr="00601ED6" w:rsidRDefault="005B3946" w:rsidP="005B3946"/>
    <w:p w:rsidR="005B3946" w:rsidRPr="00601ED6" w:rsidRDefault="005B3946" w:rsidP="005B3946">
      <w:r w:rsidRPr="00601ED6">
        <w:tab/>
      </w:r>
      <w:r w:rsidRPr="00601ED6">
        <w:tab/>
      </w:r>
      <w:r w:rsidRPr="00601ED6">
        <w:tab/>
      </w:r>
      <w:r w:rsidRPr="00601ED6">
        <w:tab/>
      </w:r>
      <w:r w:rsidRPr="00601ED6">
        <w:tab/>
      </w:r>
      <w:r w:rsidRPr="00601ED6">
        <w:tab/>
      </w:r>
    </w:p>
    <w:p w:rsidR="005B3946" w:rsidRPr="00601ED6" w:rsidRDefault="005B3946" w:rsidP="005B3946"/>
    <w:p w:rsidR="005B3946" w:rsidRPr="00601ED6" w:rsidRDefault="005B3946" w:rsidP="005B3946"/>
    <w:p w:rsidR="005B3946" w:rsidRPr="00601ED6" w:rsidRDefault="005B3946" w:rsidP="005B3946"/>
    <w:p w:rsidR="005B3946" w:rsidRDefault="005B3946" w:rsidP="005B3946">
      <w:pPr>
        <w:rPr>
          <w:lang w:val="en-US"/>
        </w:rPr>
      </w:pPr>
    </w:p>
    <w:p w:rsidR="00CA65CF" w:rsidRPr="00CA65CF" w:rsidRDefault="00CA65CF" w:rsidP="005B3946">
      <w:pPr>
        <w:rPr>
          <w:lang w:val="en-US"/>
        </w:rPr>
      </w:pPr>
    </w:p>
    <w:p w:rsidR="005B3946" w:rsidRPr="00601ED6" w:rsidRDefault="005B3946" w:rsidP="005B3946"/>
    <w:p w:rsidR="005B3946" w:rsidRPr="00601ED6" w:rsidRDefault="005B3946" w:rsidP="005B3946"/>
    <w:p w:rsidR="005B3946" w:rsidRPr="00601ED6" w:rsidRDefault="005B3946" w:rsidP="005B3946"/>
    <w:p w:rsidR="005B3946" w:rsidRPr="00601ED6" w:rsidRDefault="005B3946" w:rsidP="005B3946"/>
    <w:p w:rsidR="005B3946" w:rsidRPr="00601ED6" w:rsidRDefault="005B3946" w:rsidP="002C56F6">
      <w:pPr>
        <w:spacing w:after="0" w:line="240" w:lineRule="auto"/>
        <w:jc w:val="cente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 xml:space="preserve">До заинтересованите лица </w:t>
      </w:r>
    </w:p>
    <w:p w:rsidR="005B3946" w:rsidRPr="00601ED6" w:rsidRDefault="005B3946" w:rsidP="002C56F6">
      <w:pPr>
        <w:spacing w:after="0" w:line="240" w:lineRule="auto"/>
        <w:jc w:val="center"/>
        <w:rPr>
          <w:b/>
          <w:highlight w:val="yellow"/>
        </w:rPr>
      </w:pPr>
    </w:p>
    <w:p w:rsidR="005B3946" w:rsidRPr="002C56F6" w:rsidRDefault="005B3946" w:rsidP="002C56F6">
      <w:pPr>
        <w:spacing w:after="0" w:line="240" w:lineRule="auto"/>
        <w:jc w:val="center"/>
        <w:rPr>
          <w:rFonts w:ascii="Times New Roman" w:hAnsi="Times New Roman" w:cs="Times New Roman"/>
          <w:b/>
        </w:rPr>
      </w:pPr>
      <w:r w:rsidRPr="002C56F6">
        <w:rPr>
          <w:rFonts w:ascii="Times New Roman" w:hAnsi="Times New Roman" w:cs="Times New Roman"/>
          <w:b/>
        </w:rPr>
        <w:t>ПУБЛИЧНА ПОКАНА</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ВЪЗЛОЖИТЕЛ : ОБЩИНА ПОЛСКИ ТРЪМБЕШ</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ОБЕКТ НА ПОРЪЧКАТА:</w:t>
      </w: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Услуга</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КРАТКО ОПИСАНИЕ:</w:t>
      </w:r>
    </w:p>
    <w:p w:rsidR="005B3946" w:rsidRPr="002C56F6" w:rsidRDefault="005B3946" w:rsidP="002C56F6">
      <w:pPr>
        <w:spacing w:after="0" w:line="240" w:lineRule="auto"/>
        <w:ind w:firstLine="708"/>
        <w:jc w:val="both"/>
        <w:rPr>
          <w:rFonts w:ascii="Times New Roman" w:hAnsi="Times New Roman" w:cs="Times New Roman"/>
          <w:b/>
          <w:i/>
        </w:rPr>
      </w:pPr>
      <w:r w:rsidRPr="002C56F6">
        <w:rPr>
          <w:rFonts w:ascii="Times New Roman" w:hAnsi="Times New Roman" w:cs="Times New Roman"/>
        </w:rPr>
        <w:t>Наименованието на обекта е:</w:t>
      </w:r>
      <w:r w:rsidRPr="002C56F6">
        <w:rPr>
          <w:rFonts w:ascii="Times New Roman" w:hAnsi="Times New Roman" w:cs="Times New Roman"/>
          <w:lang w:val="ru-RU"/>
        </w:rPr>
        <w:t xml:space="preserve"> </w:t>
      </w:r>
      <w:r w:rsidRPr="002C56F6">
        <w:rPr>
          <w:rFonts w:ascii="Times New Roman" w:hAnsi="Times New Roman" w:cs="Times New Roman"/>
          <w:b/>
          <w:i/>
        </w:rPr>
        <w:t>“Доставка на твърди горива за нуждите на община Полски Тръмбеш за отоплителен сезон 201</w:t>
      </w:r>
      <w:r w:rsidR="002C56F6">
        <w:rPr>
          <w:rFonts w:ascii="Times New Roman" w:hAnsi="Times New Roman" w:cs="Times New Roman"/>
          <w:b/>
          <w:i/>
        </w:rPr>
        <w:t>4</w:t>
      </w:r>
      <w:r w:rsidRPr="002C56F6">
        <w:rPr>
          <w:rFonts w:ascii="Times New Roman" w:hAnsi="Times New Roman" w:cs="Times New Roman"/>
          <w:b/>
          <w:i/>
        </w:rPr>
        <w:t>-201</w:t>
      </w:r>
      <w:r w:rsidR="002C56F6">
        <w:rPr>
          <w:rFonts w:ascii="Times New Roman" w:hAnsi="Times New Roman" w:cs="Times New Roman"/>
          <w:b/>
          <w:i/>
        </w:rPr>
        <w:t>5</w:t>
      </w:r>
      <w:r w:rsidRPr="002C56F6">
        <w:rPr>
          <w:rFonts w:ascii="Times New Roman" w:hAnsi="Times New Roman" w:cs="Times New Roman"/>
          <w:b/>
          <w:i/>
        </w:rPr>
        <w:t>” включващ следните обособени позиции:</w:t>
      </w:r>
    </w:p>
    <w:p w:rsidR="005B3946" w:rsidRPr="002C56F6" w:rsidRDefault="005B3946" w:rsidP="002C56F6">
      <w:pPr>
        <w:spacing w:after="0" w:line="240" w:lineRule="auto"/>
        <w:ind w:firstLine="708"/>
        <w:jc w:val="both"/>
        <w:rPr>
          <w:rFonts w:ascii="Times New Roman" w:hAnsi="Times New Roman" w:cs="Times New Roman"/>
          <w:b/>
          <w:i/>
        </w:rPr>
      </w:pPr>
      <w:r w:rsidRPr="002C56F6">
        <w:rPr>
          <w:rFonts w:ascii="Times New Roman" w:hAnsi="Times New Roman" w:cs="Times New Roman"/>
          <w:b/>
          <w:i/>
        </w:rPr>
        <w:t>1.Дърва за огрев;</w:t>
      </w:r>
    </w:p>
    <w:p w:rsidR="005B3946" w:rsidRPr="002C56F6" w:rsidRDefault="005B3946" w:rsidP="002C56F6">
      <w:pPr>
        <w:spacing w:after="0" w:line="240" w:lineRule="auto"/>
        <w:ind w:firstLine="708"/>
        <w:jc w:val="both"/>
        <w:rPr>
          <w:rFonts w:ascii="Times New Roman" w:hAnsi="Times New Roman" w:cs="Times New Roman"/>
          <w:b/>
          <w:i/>
        </w:rPr>
      </w:pPr>
      <w:r w:rsidRPr="002C56F6">
        <w:rPr>
          <w:rFonts w:ascii="Times New Roman" w:hAnsi="Times New Roman" w:cs="Times New Roman"/>
          <w:b/>
          <w:i/>
        </w:rPr>
        <w:t xml:space="preserve">2.Въглища </w:t>
      </w:r>
      <w:proofErr w:type="spellStart"/>
      <w:r w:rsidRPr="002C56F6">
        <w:rPr>
          <w:rFonts w:ascii="Times New Roman" w:hAnsi="Times New Roman" w:cs="Times New Roman"/>
          <w:b/>
          <w:i/>
        </w:rPr>
        <w:t>донбаски</w:t>
      </w:r>
      <w:proofErr w:type="spellEnd"/>
      <w:r w:rsidRPr="002C56F6">
        <w:rPr>
          <w:rFonts w:ascii="Times New Roman" w:hAnsi="Times New Roman" w:cs="Times New Roman"/>
          <w:b/>
          <w:i/>
        </w:rPr>
        <w:t>;</w:t>
      </w:r>
    </w:p>
    <w:p w:rsidR="005B3946" w:rsidRPr="002C56F6" w:rsidRDefault="005B3946" w:rsidP="002C56F6">
      <w:pPr>
        <w:spacing w:after="0" w:line="240" w:lineRule="auto"/>
        <w:ind w:firstLine="708"/>
        <w:jc w:val="both"/>
        <w:rPr>
          <w:rFonts w:ascii="Times New Roman" w:hAnsi="Times New Roman" w:cs="Times New Roman"/>
          <w:b/>
          <w:i/>
        </w:rPr>
      </w:pPr>
      <w:r w:rsidRPr="002C56F6">
        <w:rPr>
          <w:rFonts w:ascii="Times New Roman" w:hAnsi="Times New Roman" w:cs="Times New Roman"/>
          <w:b/>
          <w:i/>
        </w:rPr>
        <w:t>3.Въглища брикети;</w:t>
      </w:r>
    </w:p>
    <w:p w:rsidR="005B3946" w:rsidRPr="002C56F6" w:rsidRDefault="005B3946" w:rsidP="002C56F6">
      <w:pPr>
        <w:spacing w:after="0" w:line="240" w:lineRule="auto"/>
        <w:ind w:firstLine="708"/>
        <w:jc w:val="both"/>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КОД СЪГЛАСНО ОБЩИЯ ТЕРМИНОЛОГИЧЕН РЕЧНИК (CPV):</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09111400,09111000</w:t>
      </w: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КОЛИЧЕСТВО ИЛИ ОБЕМ:</w:t>
      </w:r>
    </w:p>
    <w:p w:rsidR="003716F6" w:rsidRPr="002C56F6" w:rsidRDefault="003716F6" w:rsidP="003716F6">
      <w:pPr>
        <w:spacing w:after="0" w:line="240" w:lineRule="auto"/>
        <w:ind w:firstLine="708"/>
        <w:jc w:val="both"/>
        <w:rPr>
          <w:rFonts w:ascii="Times New Roman" w:hAnsi="Times New Roman" w:cs="Times New Roman"/>
        </w:rPr>
      </w:pPr>
      <w:r w:rsidRPr="002C56F6">
        <w:rPr>
          <w:rFonts w:ascii="Times New Roman" w:hAnsi="Times New Roman" w:cs="Times New Roman"/>
        </w:rPr>
        <w:t>През отоплителен сезон 201</w:t>
      </w:r>
      <w:r>
        <w:rPr>
          <w:rFonts w:ascii="Times New Roman" w:hAnsi="Times New Roman" w:cs="Times New Roman"/>
        </w:rPr>
        <w:t>4</w:t>
      </w:r>
      <w:r w:rsidRPr="002C56F6">
        <w:rPr>
          <w:rFonts w:ascii="Times New Roman" w:hAnsi="Times New Roman" w:cs="Times New Roman"/>
        </w:rPr>
        <w:t xml:space="preserve"> – 201</w:t>
      </w:r>
      <w:r>
        <w:rPr>
          <w:rFonts w:ascii="Times New Roman" w:hAnsi="Times New Roman" w:cs="Times New Roman"/>
        </w:rPr>
        <w:t>5</w:t>
      </w:r>
      <w:r w:rsidRPr="002C56F6">
        <w:rPr>
          <w:rFonts w:ascii="Times New Roman" w:hAnsi="Times New Roman" w:cs="Times New Roman"/>
        </w:rPr>
        <w:t xml:space="preserve"> г. за община П.Тръмбеш са  необходими следните количества твърди горива – дърва</w:t>
      </w:r>
      <w:r>
        <w:rPr>
          <w:rFonts w:ascii="Times New Roman" w:hAnsi="Times New Roman" w:cs="Times New Roman"/>
        </w:rPr>
        <w:t xml:space="preserve"> за огрев – 171 м3, въглища</w:t>
      </w:r>
      <w:r w:rsidRPr="002C56F6">
        <w:rPr>
          <w:rFonts w:ascii="Times New Roman" w:hAnsi="Times New Roman" w:cs="Times New Roman"/>
        </w:rPr>
        <w:t xml:space="preserve"> брикети</w:t>
      </w:r>
      <w:r>
        <w:rPr>
          <w:rFonts w:ascii="Times New Roman" w:hAnsi="Times New Roman" w:cs="Times New Roman"/>
        </w:rPr>
        <w:t xml:space="preserve"> – 3 т. и въглища</w:t>
      </w:r>
      <w:r w:rsidRPr="002C56F6">
        <w:rPr>
          <w:rFonts w:ascii="Times New Roman" w:hAnsi="Times New Roman" w:cs="Times New Roman"/>
        </w:rPr>
        <w:t xml:space="preserve"> </w:t>
      </w:r>
      <w:proofErr w:type="spellStart"/>
      <w:r w:rsidRPr="002C56F6">
        <w:rPr>
          <w:rFonts w:ascii="Times New Roman" w:hAnsi="Times New Roman" w:cs="Times New Roman"/>
        </w:rPr>
        <w:t>донбаски</w:t>
      </w:r>
      <w:proofErr w:type="spellEnd"/>
      <w:r>
        <w:rPr>
          <w:rFonts w:ascii="Times New Roman" w:hAnsi="Times New Roman" w:cs="Times New Roman"/>
        </w:rPr>
        <w:t xml:space="preserve"> – 120т</w:t>
      </w:r>
    </w:p>
    <w:p w:rsidR="003716F6" w:rsidRPr="002C56F6" w:rsidRDefault="003716F6" w:rsidP="003716F6">
      <w:pPr>
        <w:spacing w:after="0" w:line="240" w:lineRule="auto"/>
        <w:jc w:val="both"/>
        <w:rPr>
          <w:rFonts w:ascii="Times New Roman" w:hAnsi="Times New Roman" w:cs="Times New Roman"/>
        </w:rPr>
      </w:pPr>
      <w:r w:rsidRPr="002C56F6">
        <w:rPr>
          <w:rFonts w:ascii="Times New Roman" w:hAnsi="Times New Roman" w:cs="Times New Roman"/>
        </w:rPr>
        <w:tab/>
        <w:t>Доставката ще се осъществява от ИЗПЪЛНИТЕЛЯ на партиди до всяко населено място по заявка на ВЪЗЛОЖИТЕЛЯ  в рамките до 5 работни дни от получаване на конкретната заявка.</w:t>
      </w:r>
      <w:r w:rsidRPr="002C56F6">
        <w:rPr>
          <w:rFonts w:ascii="Times New Roman" w:hAnsi="Times New Roman" w:cs="Times New Roman"/>
        </w:rPr>
        <w:tab/>
        <w:t xml:space="preserve">Доставката на твърдите горива да бъде </w:t>
      </w:r>
      <w:proofErr w:type="spellStart"/>
      <w:r w:rsidRPr="002C56F6">
        <w:rPr>
          <w:rFonts w:ascii="Times New Roman" w:hAnsi="Times New Roman" w:cs="Times New Roman"/>
        </w:rPr>
        <w:t>франко</w:t>
      </w:r>
      <w:proofErr w:type="spellEnd"/>
      <w:r w:rsidRPr="002C56F6">
        <w:rPr>
          <w:rFonts w:ascii="Times New Roman" w:hAnsi="Times New Roman" w:cs="Times New Roman"/>
        </w:rPr>
        <w:t xml:space="preserve"> съответното населено място /кметство/.</w:t>
      </w:r>
    </w:p>
    <w:p w:rsidR="003716F6" w:rsidRPr="002C56F6" w:rsidRDefault="003716F6" w:rsidP="003716F6">
      <w:pPr>
        <w:spacing w:after="0" w:line="240" w:lineRule="auto"/>
        <w:ind w:firstLine="708"/>
        <w:jc w:val="both"/>
        <w:rPr>
          <w:rFonts w:ascii="Times New Roman" w:hAnsi="Times New Roman" w:cs="Times New Roman"/>
        </w:rPr>
      </w:pPr>
      <w:r w:rsidRPr="002C56F6">
        <w:rPr>
          <w:rFonts w:ascii="Times New Roman" w:hAnsi="Times New Roman" w:cs="Times New Roman"/>
        </w:rPr>
        <w:t>Цената, която следва да се представи е усреднена за всички населени места в общината и включва  акциза  и транспорта до съответното населено място.</w:t>
      </w:r>
    </w:p>
    <w:p w:rsidR="005B3946" w:rsidRPr="002C56F6" w:rsidRDefault="005B3946" w:rsidP="003716F6">
      <w:pPr>
        <w:spacing w:after="0" w:line="240" w:lineRule="auto"/>
        <w:ind w:firstLine="708"/>
        <w:jc w:val="both"/>
        <w:rPr>
          <w:rFonts w:ascii="Times New Roman" w:hAnsi="Times New Roman" w:cs="Times New Roman"/>
        </w:rPr>
      </w:pPr>
      <w:r w:rsidRPr="002C56F6">
        <w:rPr>
          <w:rFonts w:ascii="Times New Roman" w:hAnsi="Times New Roman" w:cs="Times New Roman"/>
        </w:rPr>
        <w:t xml:space="preserve">Предвиденият от Възложителя максимален бюджет за изпълнението на поръчката е в размер до 66 000 ,00 лева без ДДС лв. ( шестдесет и шест хиляди  лева)  без включен ДДС. </w:t>
      </w:r>
    </w:p>
    <w:p w:rsidR="005B3946" w:rsidRPr="002C56F6" w:rsidRDefault="005B3946" w:rsidP="002C56F6">
      <w:pPr>
        <w:spacing w:after="0" w:line="240" w:lineRule="auto"/>
        <w:rPr>
          <w:rFonts w:ascii="Times New Roman" w:hAnsi="Times New Roman" w:cs="Times New Roman"/>
          <w:lang w:val="en-US"/>
        </w:rPr>
      </w:pPr>
      <w:r w:rsidRPr="002C56F6">
        <w:rPr>
          <w:rFonts w:ascii="Times New Roman" w:hAnsi="Times New Roman" w:cs="Times New Roman"/>
        </w:rPr>
        <w:t>ПРОГНОЗНА СТОЙНОСТ:</w:t>
      </w:r>
    </w:p>
    <w:p w:rsidR="005B3946" w:rsidRPr="002C56F6" w:rsidRDefault="005B3946" w:rsidP="002C56F6">
      <w:pPr>
        <w:spacing w:after="0" w:line="240" w:lineRule="auto"/>
        <w:jc w:val="both"/>
        <w:rPr>
          <w:rFonts w:ascii="Times New Roman" w:hAnsi="Times New Roman" w:cs="Times New Roman"/>
        </w:rPr>
      </w:pPr>
      <w:r w:rsidRPr="002C56F6">
        <w:rPr>
          <w:rFonts w:ascii="Times New Roman" w:hAnsi="Times New Roman" w:cs="Times New Roman"/>
        </w:rPr>
        <w:t>66 000,00 лв. без ДДС BGN</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МЯСТО НА ИЗПЪЛНЕНИЕ НА ПОРЪЧКАТА:</w:t>
      </w: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община Полски Тръмбеш</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ИЗИСКВАНИЯ ЗА ИЗПЪЛНЕНИЕ НА ПОРЪЧКАТА:</w:t>
      </w:r>
    </w:p>
    <w:p w:rsidR="005B3946" w:rsidRPr="002C56F6" w:rsidRDefault="005B3946" w:rsidP="002C56F6">
      <w:pPr>
        <w:pStyle w:val="af3"/>
        <w:ind w:firstLine="708"/>
        <w:jc w:val="both"/>
        <w:rPr>
          <w:rFonts w:ascii="Times New Roman" w:hAnsi="Times New Roman" w:cs="Times New Roman"/>
          <w:sz w:val="24"/>
          <w:szCs w:val="24"/>
        </w:rPr>
      </w:pPr>
      <w:r w:rsidRPr="002C56F6">
        <w:rPr>
          <w:rFonts w:ascii="Times New Roman" w:hAnsi="Times New Roman" w:cs="Times New Roman"/>
          <w:sz w:val="24"/>
          <w:szCs w:val="24"/>
        </w:rPr>
        <w:t>Участниците могат да кандидатстват за една или няколко обособени позиции.При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поканата и указанията на Възложителя, и да бъде оформена по приложените към документацията образци, които са задължителни за участниците.</w:t>
      </w:r>
    </w:p>
    <w:p w:rsidR="00B961F3" w:rsidRDefault="005B3946" w:rsidP="002C56F6">
      <w:pPr>
        <w:pStyle w:val="af3"/>
        <w:ind w:firstLine="708"/>
        <w:jc w:val="both"/>
        <w:rPr>
          <w:rFonts w:ascii="Times New Roman" w:hAnsi="Times New Roman" w:cs="Times New Roman"/>
          <w:sz w:val="24"/>
          <w:szCs w:val="24"/>
        </w:rPr>
      </w:pPr>
      <w:r w:rsidRPr="002C56F6">
        <w:rPr>
          <w:rFonts w:ascii="Times New Roman" w:hAnsi="Times New Roman" w:cs="Times New Roman"/>
          <w:sz w:val="24"/>
          <w:szCs w:val="24"/>
        </w:rPr>
        <w:t>Възложителят си запазва правото да</w:t>
      </w:r>
      <w:r w:rsidR="00B961F3">
        <w:rPr>
          <w:rFonts w:ascii="Times New Roman" w:hAnsi="Times New Roman" w:cs="Times New Roman"/>
          <w:sz w:val="24"/>
          <w:szCs w:val="24"/>
        </w:rPr>
        <w:t xml:space="preserve"> не заявява цялото  прогнозно количество горива.</w:t>
      </w:r>
    </w:p>
    <w:p w:rsidR="00943476" w:rsidRDefault="00943476" w:rsidP="002C56F6">
      <w:pPr>
        <w:pStyle w:val="af3"/>
        <w:ind w:firstLine="708"/>
        <w:jc w:val="both"/>
        <w:rPr>
          <w:rFonts w:ascii="Times New Roman" w:hAnsi="Times New Roman" w:cs="Times New Roman"/>
          <w:sz w:val="24"/>
          <w:szCs w:val="24"/>
          <w:lang w:val="ru-RU"/>
        </w:rPr>
      </w:pPr>
      <w:r>
        <w:rPr>
          <w:rFonts w:ascii="Times New Roman" w:hAnsi="Times New Roman" w:cs="Times New Roman"/>
          <w:sz w:val="24"/>
          <w:szCs w:val="24"/>
        </w:rPr>
        <w:t>Възложителя си запазва правото да заявява допълнителни количества горива до 10% над предвидените прогнозни количества</w:t>
      </w:r>
      <w:r w:rsidRPr="002C56F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
    <w:p w:rsidR="005B3946" w:rsidRPr="002C56F6" w:rsidRDefault="005B3946" w:rsidP="002C56F6">
      <w:pPr>
        <w:pStyle w:val="af3"/>
        <w:ind w:firstLine="708"/>
        <w:jc w:val="both"/>
        <w:rPr>
          <w:rFonts w:ascii="Times New Roman" w:hAnsi="Times New Roman" w:cs="Times New Roman"/>
          <w:sz w:val="24"/>
          <w:szCs w:val="24"/>
          <w:lang w:val="ru-RU"/>
        </w:rPr>
      </w:pPr>
      <w:proofErr w:type="spellStart"/>
      <w:r w:rsidRPr="002C56F6">
        <w:rPr>
          <w:rFonts w:ascii="Times New Roman" w:hAnsi="Times New Roman" w:cs="Times New Roman"/>
          <w:sz w:val="24"/>
          <w:szCs w:val="24"/>
          <w:lang w:val="ru-RU"/>
        </w:rPr>
        <w:t>Срокът</w:t>
      </w:r>
      <w:proofErr w:type="spellEnd"/>
      <w:r w:rsidRPr="002C56F6">
        <w:rPr>
          <w:rFonts w:ascii="Times New Roman" w:hAnsi="Times New Roman" w:cs="Times New Roman"/>
          <w:sz w:val="24"/>
          <w:szCs w:val="24"/>
          <w:lang w:val="ru-RU"/>
        </w:rPr>
        <w:t xml:space="preserve"> на </w:t>
      </w:r>
      <w:proofErr w:type="spellStart"/>
      <w:r w:rsidRPr="002C56F6">
        <w:rPr>
          <w:rFonts w:ascii="Times New Roman" w:hAnsi="Times New Roman" w:cs="Times New Roman"/>
          <w:sz w:val="24"/>
          <w:szCs w:val="24"/>
          <w:lang w:val="ru-RU"/>
        </w:rPr>
        <w:t>валидност</w:t>
      </w:r>
      <w:proofErr w:type="spellEnd"/>
      <w:r w:rsidRPr="002C56F6">
        <w:rPr>
          <w:rFonts w:ascii="Times New Roman" w:hAnsi="Times New Roman" w:cs="Times New Roman"/>
          <w:sz w:val="24"/>
          <w:szCs w:val="24"/>
          <w:lang w:val="ru-RU"/>
        </w:rPr>
        <w:t xml:space="preserve"> на </w:t>
      </w:r>
      <w:proofErr w:type="spellStart"/>
      <w:r w:rsidRPr="002C56F6">
        <w:rPr>
          <w:rFonts w:ascii="Times New Roman" w:hAnsi="Times New Roman" w:cs="Times New Roman"/>
          <w:sz w:val="24"/>
          <w:szCs w:val="24"/>
          <w:lang w:val="ru-RU"/>
        </w:rPr>
        <w:t>настоящата</w:t>
      </w:r>
      <w:proofErr w:type="spellEnd"/>
      <w:r w:rsidRPr="002C56F6">
        <w:rPr>
          <w:rFonts w:ascii="Times New Roman" w:hAnsi="Times New Roman" w:cs="Times New Roman"/>
          <w:sz w:val="24"/>
          <w:szCs w:val="24"/>
          <w:lang w:val="ru-RU"/>
        </w:rPr>
        <w:t xml:space="preserve"> оферта да не е по </w:t>
      </w:r>
      <w:proofErr w:type="spellStart"/>
      <w:r w:rsidRPr="002C56F6">
        <w:rPr>
          <w:rFonts w:ascii="Times New Roman" w:hAnsi="Times New Roman" w:cs="Times New Roman"/>
          <w:sz w:val="24"/>
          <w:szCs w:val="24"/>
          <w:lang w:val="ru-RU"/>
        </w:rPr>
        <w:t>малък</w:t>
      </w:r>
      <w:proofErr w:type="spellEnd"/>
      <w:r w:rsidRPr="002C56F6">
        <w:rPr>
          <w:rFonts w:ascii="Times New Roman" w:hAnsi="Times New Roman" w:cs="Times New Roman"/>
          <w:sz w:val="24"/>
          <w:szCs w:val="24"/>
          <w:lang w:val="ru-RU"/>
        </w:rPr>
        <w:t xml:space="preserve"> от 60 </w:t>
      </w:r>
      <w:proofErr w:type="spellStart"/>
      <w:r w:rsidRPr="002C56F6">
        <w:rPr>
          <w:rFonts w:ascii="Times New Roman" w:hAnsi="Times New Roman" w:cs="Times New Roman"/>
          <w:sz w:val="24"/>
          <w:szCs w:val="24"/>
          <w:lang w:val="ru-RU"/>
        </w:rPr>
        <w:t>календарни</w:t>
      </w:r>
      <w:proofErr w:type="spellEnd"/>
      <w:r w:rsidRPr="002C56F6">
        <w:rPr>
          <w:rFonts w:ascii="Times New Roman" w:hAnsi="Times New Roman" w:cs="Times New Roman"/>
          <w:sz w:val="24"/>
          <w:szCs w:val="24"/>
          <w:lang w:val="ru-RU"/>
        </w:rPr>
        <w:t xml:space="preserve"> дни.</w:t>
      </w:r>
    </w:p>
    <w:p w:rsidR="005B3946" w:rsidRPr="002C56F6" w:rsidRDefault="005B3946" w:rsidP="002C56F6">
      <w:pPr>
        <w:pStyle w:val="af3"/>
        <w:ind w:firstLine="708"/>
        <w:jc w:val="both"/>
        <w:rPr>
          <w:rFonts w:ascii="Times New Roman" w:hAnsi="Times New Roman" w:cs="Times New Roman"/>
          <w:sz w:val="24"/>
          <w:szCs w:val="24"/>
          <w:lang w:val="ru-RU"/>
        </w:rPr>
      </w:pPr>
      <w:proofErr w:type="spellStart"/>
      <w:r w:rsidRPr="002C56F6">
        <w:rPr>
          <w:rFonts w:ascii="Times New Roman" w:hAnsi="Times New Roman" w:cs="Times New Roman"/>
          <w:sz w:val="24"/>
          <w:szCs w:val="24"/>
          <w:lang w:val="ru-RU"/>
        </w:rPr>
        <w:t>Срокът</w:t>
      </w:r>
      <w:proofErr w:type="spellEnd"/>
      <w:r w:rsidRPr="002C56F6">
        <w:rPr>
          <w:rFonts w:ascii="Times New Roman" w:hAnsi="Times New Roman" w:cs="Times New Roman"/>
          <w:sz w:val="24"/>
          <w:szCs w:val="24"/>
          <w:lang w:val="ru-RU"/>
        </w:rPr>
        <w:t xml:space="preserve"> за </w:t>
      </w:r>
      <w:proofErr w:type="spellStart"/>
      <w:r w:rsidRPr="002C56F6">
        <w:rPr>
          <w:rFonts w:ascii="Times New Roman" w:hAnsi="Times New Roman" w:cs="Times New Roman"/>
          <w:sz w:val="24"/>
          <w:szCs w:val="24"/>
          <w:lang w:val="ru-RU"/>
        </w:rPr>
        <w:t>изпълнение</w:t>
      </w:r>
      <w:proofErr w:type="spellEnd"/>
      <w:r w:rsidRPr="002C56F6">
        <w:rPr>
          <w:rFonts w:ascii="Times New Roman" w:hAnsi="Times New Roman" w:cs="Times New Roman"/>
          <w:sz w:val="24"/>
          <w:szCs w:val="24"/>
          <w:lang w:val="ru-RU"/>
        </w:rPr>
        <w:t xml:space="preserve"> на </w:t>
      </w:r>
      <w:proofErr w:type="spellStart"/>
      <w:r w:rsidRPr="002C56F6">
        <w:rPr>
          <w:rFonts w:ascii="Times New Roman" w:hAnsi="Times New Roman" w:cs="Times New Roman"/>
          <w:sz w:val="24"/>
          <w:szCs w:val="24"/>
          <w:lang w:val="ru-RU"/>
        </w:rPr>
        <w:t>поръчката</w:t>
      </w:r>
      <w:proofErr w:type="spellEnd"/>
      <w:r w:rsidRPr="002C56F6">
        <w:rPr>
          <w:rFonts w:ascii="Times New Roman" w:hAnsi="Times New Roman" w:cs="Times New Roman"/>
          <w:sz w:val="24"/>
          <w:szCs w:val="24"/>
          <w:lang w:val="ru-RU"/>
        </w:rPr>
        <w:t xml:space="preserve"> е от </w:t>
      </w:r>
      <w:proofErr w:type="spellStart"/>
      <w:r w:rsidRPr="002C56F6">
        <w:rPr>
          <w:rFonts w:ascii="Times New Roman" w:hAnsi="Times New Roman" w:cs="Times New Roman"/>
          <w:sz w:val="24"/>
          <w:szCs w:val="24"/>
          <w:lang w:val="ru-RU"/>
        </w:rPr>
        <w:t>датата</w:t>
      </w:r>
      <w:proofErr w:type="spellEnd"/>
      <w:r w:rsidRPr="002C56F6">
        <w:rPr>
          <w:rFonts w:ascii="Times New Roman" w:hAnsi="Times New Roman" w:cs="Times New Roman"/>
          <w:sz w:val="24"/>
          <w:szCs w:val="24"/>
          <w:lang w:val="ru-RU"/>
        </w:rPr>
        <w:t xml:space="preserve"> на </w:t>
      </w:r>
      <w:proofErr w:type="spellStart"/>
      <w:r w:rsidRPr="002C56F6">
        <w:rPr>
          <w:rFonts w:ascii="Times New Roman" w:hAnsi="Times New Roman" w:cs="Times New Roman"/>
          <w:sz w:val="24"/>
          <w:szCs w:val="24"/>
          <w:lang w:val="ru-RU"/>
        </w:rPr>
        <w:t>подписване</w:t>
      </w:r>
      <w:proofErr w:type="spellEnd"/>
      <w:r w:rsidRPr="002C56F6">
        <w:rPr>
          <w:rFonts w:ascii="Times New Roman" w:hAnsi="Times New Roman" w:cs="Times New Roman"/>
          <w:sz w:val="24"/>
          <w:szCs w:val="24"/>
          <w:lang w:val="ru-RU"/>
        </w:rPr>
        <w:t xml:space="preserve"> на договора до 0</w:t>
      </w:r>
      <w:r w:rsidRPr="002C56F6">
        <w:rPr>
          <w:rFonts w:ascii="Times New Roman" w:hAnsi="Times New Roman" w:cs="Times New Roman"/>
          <w:sz w:val="24"/>
          <w:szCs w:val="24"/>
        </w:rPr>
        <w:t>1</w:t>
      </w:r>
      <w:r w:rsidRPr="002C56F6">
        <w:rPr>
          <w:rFonts w:ascii="Times New Roman" w:hAnsi="Times New Roman" w:cs="Times New Roman"/>
          <w:sz w:val="24"/>
          <w:szCs w:val="24"/>
          <w:lang w:val="ru-RU"/>
        </w:rPr>
        <w:t>.05.201</w:t>
      </w:r>
      <w:r w:rsidR="001C1C4E">
        <w:rPr>
          <w:rFonts w:ascii="Times New Roman" w:hAnsi="Times New Roman" w:cs="Times New Roman"/>
          <w:sz w:val="24"/>
          <w:szCs w:val="24"/>
          <w:lang w:val="ru-RU"/>
        </w:rPr>
        <w:t>5</w:t>
      </w:r>
      <w:r w:rsidRPr="002C56F6">
        <w:rPr>
          <w:rFonts w:ascii="Times New Roman" w:hAnsi="Times New Roman" w:cs="Times New Roman"/>
          <w:sz w:val="24"/>
          <w:szCs w:val="24"/>
          <w:lang w:val="ru-RU"/>
        </w:rPr>
        <w:t xml:space="preserve"> г.</w:t>
      </w:r>
    </w:p>
    <w:p w:rsidR="005B3946" w:rsidRDefault="005B3946" w:rsidP="002C56F6">
      <w:pPr>
        <w:pStyle w:val="af3"/>
        <w:jc w:val="both"/>
        <w:rPr>
          <w:rFonts w:ascii="Times New Roman" w:hAnsi="Times New Roman" w:cs="Times New Roman"/>
          <w:b/>
          <w:sz w:val="24"/>
          <w:szCs w:val="24"/>
          <w:lang w:val="ru-RU"/>
        </w:rPr>
      </w:pPr>
      <w:r w:rsidRPr="002C56F6">
        <w:rPr>
          <w:rFonts w:ascii="Times New Roman" w:hAnsi="Times New Roman" w:cs="Times New Roman"/>
          <w:sz w:val="24"/>
          <w:szCs w:val="24"/>
          <w:lang w:val="ru-RU"/>
        </w:rPr>
        <w:tab/>
      </w:r>
      <w:proofErr w:type="spellStart"/>
      <w:r w:rsidRPr="002C56F6">
        <w:rPr>
          <w:rFonts w:ascii="Times New Roman" w:hAnsi="Times New Roman" w:cs="Times New Roman"/>
          <w:b/>
          <w:sz w:val="24"/>
          <w:szCs w:val="24"/>
          <w:lang w:val="ru-RU"/>
        </w:rPr>
        <w:t>Участниците</w:t>
      </w:r>
      <w:proofErr w:type="spellEnd"/>
      <w:r w:rsidRPr="002C56F6">
        <w:rPr>
          <w:rFonts w:ascii="Times New Roman" w:hAnsi="Times New Roman" w:cs="Times New Roman"/>
          <w:b/>
          <w:sz w:val="24"/>
          <w:szCs w:val="24"/>
          <w:lang w:val="ru-RU"/>
        </w:rPr>
        <w:t xml:space="preserve"> </w:t>
      </w:r>
      <w:proofErr w:type="spellStart"/>
      <w:r w:rsidRPr="002C56F6">
        <w:rPr>
          <w:rFonts w:ascii="Times New Roman" w:hAnsi="Times New Roman" w:cs="Times New Roman"/>
          <w:b/>
          <w:sz w:val="24"/>
          <w:szCs w:val="24"/>
          <w:lang w:val="ru-RU"/>
        </w:rPr>
        <w:t>са</w:t>
      </w:r>
      <w:proofErr w:type="spellEnd"/>
      <w:r w:rsidRPr="002C56F6">
        <w:rPr>
          <w:rFonts w:ascii="Times New Roman" w:hAnsi="Times New Roman" w:cs="Times New Roman"/>
          <w:b/>
          <w:sz w:val="24"/>
          <w:szCs w:val="24"/>
          <w:lang w:val="ru-RU"/>
        </w:rPr>
        <w:t xml:space="preserve"> </w:t>
      </w:r>
      <w:proofErr w:type="spellStart"/>
      <w:r w:rsidRPr="002C56F6">
        <w:rPr>
          <w:rFonts w:ascii="Times New Roman" w:hAnsi="Times New Roman" w:cs="Times New Roman"/>
          <w:b/>
          <w:sz w:val="24"/>
          <w:szCs w:val="24"/>
          <w:lang w:val="ru-RU"/>
        </w:rPr>
        <w:t>обвързани</w:t>
      </w:r>
      <w:proofErr w:type="spellEnd"/>
      <w:r w:rsidRPr="002C56F6">
        <w:rPr>
          <w:rFonts w:ascii="Times New Roman" w:hAnsi="Times New Roman" w:cs="Times New Roman"/>
          <w:b/>
          <w:sz w:val="24"/>
          <w:szCs w:val="24"/>
          <w:lang w:val="ru-RU"/>
        </w:rPr>
        <w:t xml:space="preserve"> от размера на </w:t>
      </w:r>
      <w:proofErr w:type="spellStart"/>
      <w:r w:rsidRPr="002C56F6">
        <w:rPr>
          <w:rFonts w:ascii="Times New Roman" w:hAnsi="Times New Roman" w:cs="Times New Roman"/>
          <w:b/>
          <w:sz w:val="24"/>
          <w:szCs w:val="24"/>
          <w:lang w:val="ru-RU"/>
        </w:rPr>
        <w:t>предложените</w:t>
      </w:r>
      <w:proofErr w:type="spellEnd"/>
      <w:r w:rsidRPr="002C56F6">
        <w:rPr>
          <w:rFonts w:ascii="Times New Roman" w:hAnsi="Times New Roman" w:cs="Times New Roman"/>
          <w:b/>
          <w:sz w:val="24"/>
          <w:szCs w:val="24"/>
          <w:lang w:val="ru-RU"/>
        </w:rPr>
        <w:t xml:space="preserve"> от </w:t>
      </w:r>
      <w:proofErr w:type="spellStart"/>
      <w:r w:rsidRPr="002C56F6">
        <w:rPr>
          <w:rFonts w:ascii="Times New Roman" w:hAnsi="Times New Roman" w:cs="Times New Roman"/>
          <w:b/>
          <w:sz w:val="24"/>
          <w:szCs w:val="24"/>
          <w:lang w:val="ru-RU"/>
        </w:rPr>
        <w:t>тях</w:t>
      </w:r>
      <w:proofErr w:type="spellEnd"/>
      <w:r w:rsidRPr="002C56F6">
        <w:rPr>
          <w:rFonts w:ascii="Times New Roman" w:hAnsi="Times New Roman" w:cs="Times New Roman"/>
          <w:b/>
          <w:sz w:val="24"/>
          <w:szCs w:val="24"/>
          <w:lang w:val="ru-RU"/>
        </w:rPr>
        <w:t xml:space="preserve"> цени за </w:t>
      </w:r>
      <w:proofErr w:type="spellStart"/>
      <w:r w:rsidRPr="002C56F6">
        <w:rPr>
          <w:rFonts w:ascii="Times New Roman" w:hAnsi="Times New Roman" w:cs="Times New Roman"/>
          <w:b/>
          <w:sz w:val="24"/>
          <w:szCs w:val="24"/>
          <w:lang w:val="ru-RU"/>
        </w:rPr>
        <w:t>целия</w:t>
      </w:r>
      <w:proofErr w:type="spellEnd"/>
      <w:r w:rsidRPr="002C56F6">
        <w:rPr>
          <w:rFonts w:ascii="Times New Roman" w:hAnsi="Times New Roman" w:cs="Times New Roman"/>
          <w:b/>
          <w:sz w:val="24"/>
          <w:szCs w:val="24"/>
          <w:lang w:val="ru-RU"/>
        </w:rPr>
        <w:t xml:space="preserve"> период на </w:t>
      </w:r>
      <w:proofErr w:type="spellStart"/>
      <w:r w:rsidRPr="002C56F6">
        <w:rPr>
          <w:rFonts w:ascii="Times New Roman" w:hAnsi="Times New Roman" w:cs="Times New Roman"/>
          <w:b/>
          <w:sz w:val="24"/>
          <w:szCs w:val="24"/>
          <w:lang w:val="ru-RU"/>
        </w:rPr>
        <w:t>изпълнение</w:t>
      </w:r>
      <w:proofErr w:type="spellEnd"/>
      <w:r w:rsidRPr="002C56F6">
        <w:rPr>
          <w:rFonts w:ascii="Times New Roman" w:hAnsi="Times New Roman" w:cs="Times New Roman"/>
          <w:b/>
          <w:sz w:val="24"/>
          <w:szCs w:val="24"/>
          <w:lang w:val="ru-RU"/>
        </w:rPr>
        <w:t xml:space="preserve"> на </w:t>
      </w:r>
      <w:proofErr w:type="spellStart"/>
      <w:r w:rsidRPr="002C56F6">
        <w:rPr>
          <w:rFonts w:ascii="Times New Roman" w:hAnsi="Times New Roman" w:cs="Times New Roman"/>
          <w:b/>
          <w:sz w:val="24"/>
          <w:szCs w:val="24"/>
          <w:lang w:val="ru-RU"/>
        </w:rPr>
        <w:t>поръчката</w:t>
      </w:r>
      <w:proofErr w:type="spellEnd"/>
      <w:r w:rsidRPr="002C56F6">
        <w:rPr>
          <w:rFonts w:ascii="Times New Roman" w:hAnsi="Times New Roman" w:cs="Times New Roman"/>
          <w:b/>
          <w:sz w:val="24"/>
          <w:szCs w:val="24"/>
          <w:lang w:val="ru-RU"/>
        </w:rPr>
        <w:t>.</w:t>
      </w:r>
    </w:p>
    <w:p w:rsidR="00666879" w:rsidRPr="002C56F6" w:rsidRDefault="00666879" w:rsidP="002C56F6">
      <w:pPr>
        <w:pStyle w:val="af3"/>
        <w:jc w:val="both"/>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 xml:space="preserve">В </w:t>
      </w:r>
      <w:proofErr w:type="spellStart"/>
      <w:r>
        <w:rPr>
          <w:rFonts w:ascii="Times New Roman" w:hAnsi="Times New Roman" w:cs="Times New Roman"/>
          <w:b/>
          <w:sz w:val="24"/>
          <w:szCs w:val="24"/>
          <w:lang w:val="ru-RU"/>
        </w:rPr>
        <w:t>избора</w:t>
      </w:r>
      <w:proofErr w:type="spellEnd"/>
      <w:proofErr w:type="gramEnd"/>
      <w:r>
        <w:rPr>
          <w:rFonts w:ascii="Times New Roman" w:hAnsi="Times New Roman" w:cs="Times New Roman"/>
          <w:b/>
          <w:sz w:val="24"/>
          <w:szCs w:val="24"/>
          <w:lang w:val="ru-RU"/>
        </w:rPr>
        <w:t xml:space="preserve"> на </w:t>
      </w:r>
      <w:proofErr w:type="spellStart"/>
      <w:r>
        <w:rPr>
          <w:rFonts w:ascii="Times New Roman" w:hAnsi="Times New Roman" w:cs="Times New Roman"/>
          <w:b/>
          <w:sz w:val="24"/>
          <w:szCs w:val="24"/>
          <w:lang w:val="ru-RU"/>
        </w:rPr>
        <w:t>изпълнител</w:t>
      </w:r>
      <w:proofErr w:type="spellEnd"/>
      <w:r>
        <w:rPr>
          <w:rFonts w:ascii="Times New Roman" w:hAnsi="Times New Roman" w:cs="Times New Roman"/>
          <w:b/>
          <w:sz w:val="24"/>
          <w:szCs w:val="24"/>
          <w:lang w:val="ru-RU"/>
        </w:rPr>
        <w:t xml:space="preserve"> на </w:t>
      </w:r>
      <w:proofErr w:type="spellStart"/>
      <w:r>
        <w:rPr>
          <w:rFonts w:ascii="Times New Roman" w:hAnsi="Times New Roman" w:cs="Times New Roman"/>
          <w:b/>
          <w:sz w:val="24"/>
          <w:szCs w:val="24"/>
          <w:lang w:val="ru-RU"/>
        </w:rPr>
        <w:t>Обществена</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поръчка</w:t>
      </w:r>
      <w:proofErr w:type="spellEnd"/>
      <w:r>
        <w:rPr>
          <w:rFonts w:ascii="Times New Roman" w:hAnsi="Times New Roman" w:cs="Times New Roman"/>
          <w:b/>
          <w:sz w:val="24"/>
          <w:szCs w:val="24"/>
          <w:lang w:val="ru-RU"/>
        </w:rPr>
        <w:t xml:space="preserve"> не </w:t>
      </w:r>
      <w:proofErr w:type="spellStart"/>
      <w:r>
        <w:rPr>
          <w:rFonts w:ascii="Times New Roman" w:hAnsi="Times New Roman" w:cs="Times New Roman"/>
          <w:b/>
          <w:sz w:val="24"/>
          <w:szCs w:val="24"/>
          <w:lang w:val="ru-RU"/>
        </w:rPr>
        <w:t>може</w:t>
      </w:r>
      <w:proofErr w:type="spellEnd"/>
      <w:r>
        <w:rPr>
          <w:rFonts w:ascii="Times New Roman" w:hAnsi="Times New Roman" w:cs="Times New Roman"/>
          <w:b/>
          <w:sz w:val="24"/>
          <w:szCs w:val="24"/>
          <w:lang w:val="ru-RU"/>
        </w:rPr>
        <w:t xml:space="preserve"> да </w:t>
      </w:r>
      <w:proofErr w:type="spellStart"/>
      <w:r>
        <w:rPr>
          <w:rFonts w:ascii="Times New Roman" w:hAnsi="Times New Roman" w:cs="Times New Roman"/>
          <w:b/>
          <w:sz w:val="24"/>
          <w:szCs w:val="24"/>
          <w:lang w:val="ru-RU"/>
        </w:rPr>
        <w:t>участва</w:t>
      </w:r>
      <w:proofErr w:type="spellEnd"/>
      <w:r>
        <w:rPr>
          <w:rFonts w:ascii="Times New Roman" w:hAnsi="Times New Roman" w:cs="Times New Roman"/>
          <w:b/>
          <w:sz w:val="24"/>
          <w:szCs w:val="24"/>
          <w:lang w:val="ru-RU"/>
        </w:rPr>
        <w:t xml:space="preserve"> участник, при </w:t>
      </w:r>
      <w:proofErr w:type="spellStart"/>
      <w:r>
        <w:rPr>
          <w:rFonts w:ascii="Times New Roman" w:hAnsi="Times New Roman" w:cs="Times New Roman"/>
          <w:b/>
          <w:sz w:val="24"/>
          <w:szCs w:val="24"/>
          <w:lang w:val="ru-RU"/>
        </w:rPr>
        <w:t>който</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са</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налице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обстоятелства</w:t>
      </w:r>
      <w:proofErr w:type="spellEnd"/>
      <w:r>
        <w:rPr>
          <w:rFonts w:ascii="Times New Roman" w:hAnsi="Times New Roman" w:cs="Times New Roman"/>
          <w:b/>
          <w:sz w:val="24"/>
          <w:szCs w:val="24"/>
          <w:lang w:val="ru-RU"/>
        </w:rPr>
        <w:t xml:space="preserve"> по чл.47, ал.1 и 5 от Закон за </w:t>
      </w:r>
      <w:proofErr w:type="spellStart"/>
      <w:r>
        <w:rPr>
          <w:rFonts w:ascii="Times New Roman" w:hAnsi="Times New Roman" w:cs="Times New Roman"/>
          <w:b/>
          <w:sz w:val="24"/>
          <w:szCs w:val="24"/>
          <w:lang w:val="ru-RU"/>
        </w:rPr>
        <w:t>обществените</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поръчки</w:t>
      </w:r>
      <w:proofErr w:type="spellEnd"/>
      <w:r>
        <w:rPr>
          <w:rFonts w:ascii="Times New Roman" w:hAnsi="Times New Roman" w:cs="Times New Roman"/>
          <w:b/>
          <w:sz w:val="24"/>
          <w:szCs w:val="24"/>
          <w:lang w:val="ru-RU"/>
        </w:rPr>
        <w:t>.</w:t>
      </w:r>
    </w:p>
    <w:p w:rsidR="005B3946" w:rsidRPr="002C56F6" w:rsidRDefault="005B3946" w:rsidP="002C56F6">
      <w:pPr>
        <w:pStyle w:val="af3"/>
        <w:jc w:val="both"/>
        <w:rPr>
          <w:rFonts w:ascii="Times New Roman" w:hAnsi="Times New Roman" w:cs="Times New Roman"/>
          <w:color w:val="FF0000"/>
          <w:sz w:val="24"/>
          <w:szCs w:val="24"/>
        </w:rPr>
      </w:pPr>
      <w:r w:rsidRPr="002C56F6">
        <w:rPr>
          <w:rFonts w:ascii="Times New Roman" w:hAnsi="Times New Roman" w:cs="Times New Roman"/>
          <w:sz w:val="24"/>
          <w:szCs w:val="24"/>
          <w:lang w:val="ru-RU"/>
        </w:rPr>
        <w:tab/>
      </w:r>
      <w:proofErr w:type="spellStart"/>
      <w:r w:rsidRPr="002C56F6">
        <w:rPr>
          <w:rFonts w:ascii="Times New Roman" w:hAnsi="Times New Roman" w:cs="Times New Roman"/>
          <w:sz w:val="24"/>
          <w:szCs w:val="24"/>
          <w:lang w:val="ru-RU"/>
        </w:rPr>
        <w:t>Определеният</w:t>
      </w:r>
      <w:proofErr w:type="spellEnd"/>
      <w:r w:rsidRPr="002C56F6">
        <w:rPr>
          <w:rFonts w:ascii="Times New Roman" w:hAnsi="Times New Roman" w:cs="Times New Roman"/>
          <w:sz w:val="24"/>
          <w:szCs w:val="24"/>
          <w:lang w:val="ru-RU"/>
        </w:rPr>
        <w:t xml:space="preserve"> за </w:t>
      </w:r>
      <w:proofErr w:type="spellStart"/>
      <w:r w:rsidRPr="002C56F6">
        <w:rPr>
          <w:rFonts w:ascii="Times New Roman" w:hAnsi="Times New Roman" w:cs="Times New Roman"/>
          <w:sz w:val="24"/>
          <w:szCs w:val="24"/>
          <w:lang w:val="ru-RU"/>
        </w:rPr>
        <w:t>изпълнител</w:t>
      </w:r>
      <w:proofErr w:type="spellEnd"/>
      <w:r w:rsidRPr="002C56F6">
        <w:rPr>
          <w:rFonts w:ascii="Times New Roman" w:hAnsi="Times New Roman" w:cs="Times New Roman"/>
          <w:sz w:val="24"/>
          <w:szCs w:val="24"/>
          <w:lang w:val="ru-RU"/>
        </w:rPr>
        <w:t xml:space="preserve"> участник при </w:t>
      </w:r>
      <w:proofErr w:type="spellStart"/>
      <w:r w:rsidRPr="002C56F6">
        <w:rPr>
          <w:rFonts w:ascii="Times New Roman" w:hAnsi="Times New Roman" w:cs="Times New Roman"/>
          <w:sz w:val="24"/>
          <w:szCs w:val="24"/>
          <w:lang w:val="ru-RU"/>
        </w:rPr>
        <w:t>подписване</w:t>
      </w:r>
      <w:proofErr w:type="spellEnd"/>
      <w:r w:rsidRPr="002C56F6">
        <w:rPr>
          <w:rFonts w:ascii="Times New Roman" w:hAnsi="Times New Roman" w:cs="Times New Roman"/>
          <w:sz w:val="24"/>
          <w:szCs w:val="24"/>
          <w:lang w:val="ru-RU"/>
        </w:rPr>
        <w:t xml:space="preserve"> на договора, </w:t>
      </w:r>
      <w:proofErr w:type="spellStart"/>
      <w:r w:rsidRPr="002C56F6">
        <w:rPr>
          <w:rFonts w:ascii="Times New Roman" w:hAnsi="Times New Roman" w:cs="Times New Roman"/>
          <w:sz w:val="24"/>
          <w:szCs w:val="24"/>
          <w:lang w:val="ru-RU"/>
        </w:rPr>
        <w:t>трябва</w:t>
      </w:r>
      <w:proofErr w:type="spellEnd"/>
      <w:r w:rsidRPr="002C56F6">
        <w:rPr>
          <w:rFonts w:ascii="Times New Roman" w:hAnsi="Times New Roman" w:cs="Times New Roman"/>
          <w:sz w:val="24"/>
          <w:szCs w:val="24"/>
          <w:lang w:val="ru-RU"/>
        </w:rPr>
        <w:t xml:space="preserve"> да </w:t>
      </w:r>
      <w:proofErr w:type="spellStart"/>
      <w:r w:rsidRPr="002C56F6">
        <w:rPr>
          <w:rFonts w:ascii="Times New Roman" w:hAnsi="Times New Roman" w:cs="Times New Roman"/>
          <w:sz w:val="24"/>
          <w:szCs w:val="24"/>
          <w:lang w:val="ru-RU"/>
        </w:rPr>
        <w:t>представи</w:t>
      </w:r>
      <w:proofErr w:type="spellEnd"/>
      <w:r w:rsidRPr="002C56F6">
        <w:rPr>
          <w:rFonts w:ascii="Times New Roman" w:hAnsi="Times New Roman" w:cs="Times New Roman"/>
          <w:sz w:val="24"/>
          <w:szCs w:val="24"/>
          <w:lang w:val="ru-RU"/>
        </w:rPr>
        <w:t xml:space="preserve"> документ за внесена </w:t>
      </w:r>
      <w:proofErr w:type="spellStart"/>
      <w:r w:rsidRPr="002C56F6">
        <w:rPr>
          <w:rFonts w:ascii="Times New Roman" w:hAnsi="Times New Roman" w:cs="Times New Roman"/>
          <w:sz w:val="24"/>
          <w:szCs w:val="24"/>
          <w:lang w:val="ru-RU"/>
        </w:rPr>
        <w:t>гаранция</w:t>
      </w:r>
      <w:proofErr w:type="spellEnd"/>
      <w:r w:rsidRPr="002C56F6">
        <w:rPr>
          <w:rFonts w:ascii="Times New Roman" w:hAnsi="Times New Roman" w:cs="Times New Roman"/>
          <w:sz w:val="24"/>
          <w:szCs w:val="24"/>
          <w:lang w:val="ru-RU"/>
        </w:rPr>
        <w:t xml:space="preserve"> за </w:t>
      </w:r>
      <w:proofErr w:type="spellStart"/>
      <w:r w:rsidRPr="002C56F6">
        <w:rPr>
          <w:rFonts w:ascii="Times New Roman" w:hAnsi="Times New Roman" w:cs="Times New Roman"/>
          <w:sz w:val="24"/>
          <w:szCs w:val="24"/>
          <w:lang w:val="ru-RU"/>
        </w:rPr>
        <w:t>изпълнение</w:t>
      </w:r>
      <w:proofErr w:type="spellEnd"/>
      <w:r w:rsidRPr="002C56F6">
        <w:rPr>
          <w:rFonts w:ascii="Times New Roman" w:hAnsi="Times New Roman" w:cs="Times New Roman"/>
          <w:sz w:val="24"/>
          <w:szCs w:val="24"/>
          <w:lang w:val="ru-RU"/>
        </w:rPr>
        <w:t xml:space="preserve"> </w:t>
      </w:r>
      <w:r w:rsidRPr="002C56F6">
        <w:rPr>
          <w:rFonts w:ascii="Times New Roman" w:hAnsi="Times New Roman" w:cs="Times New Roman"/>
          <w:sz w:val="24"/>
          <w:szCs w:val="24"/>
        </w:rPr>
        <w:t xml:space="preserve"> </w:t>
      </w:r>
      <w:r w:rsidRPr="002C56F6">
        <w:rPr>
          <w:rFonts w:ascii="Times New Roman" w:hAnsi="Times New Roman" w:cs="Times New Roman"/>
          <w:sz w:val="24"/>
          <w:szCs w:val="24"/>
          <w:lang w:val="ru-RU"/>
        </w:rPr>
        <w:t xml:space="preserve">в размер </w:t>
      </w:r>
      <w:r w:rsidRPr="002C56F6">
        <w:rPr>
          <w:rFonts w:ascii="Times New Roman" w:hAnsi="Times New Roman" w:cs="Times New Roman"/>
          <w:sz w:val="24"/>
          <w:szCs w:val="24"/>
        </w:rPr>
        <w:t xml:space="preserve">на 3  % от </w:t>
      </w:r>
      <w:proofErr w:type="spellStart"/>
      <w:r w:rsidRPr="002C56F6">
        <w:rPr>
          <w:rFonts w:ascii="Times New Roman" w:hAnsi="Times New Roman" w:cs="Times New Roman"/>
          <w:sz w:val="24"/>
          <w:szCs w:val="24"/>
        </w:rPr>
        <w:t>офертната</w:t>
      </w:r>
      <w:proofErr w:type="spellEnd"/>
      <w:r w:rsidRPr="002C56F6">
        <w:rPr>
          <w:rFonts w:ascii="Times New Roman" w:hAnsi="Times New Roman" w:cs="Times New Roman"/>
          <w:sz w:val="24"/>
          <w:szCs w:val="24"/>
        </w:rPr>
        <w:t xml:space="preserve"> </w:t>
      </w:r>
      <w:r w:rsidRPr="002C56F6">
        <w:rPr>
          <w:rFonts w:ascii="Times New Roman" w:hAnsi="Times New Roman" w:cs="Times New Roman"/>
          <w:sz w:val="24"/>
          <w:szCs w:val="24"/>
        </w:rPr>
        <w:lastRenderedPageBreak/>
        <w:t xml:space="preserve">стойност по сметка на Възложителя </w:t>
      </w:r>
      <w:proofErr w:type="gramStart"/>
      <w:r w:rsidRPr="002C56F6">
        <w:rPr>
          <w:rFonts w:ascii="Times New Roman" w:hAnsi="Times New Roman" w:cs="Times New Roman"/>
          <w:sz w:val="24"/>
          <w:szCs w:val="24"/>
        </w:rPr>
        <w:t>при</w:t>
      </w:r>
      <w:proofErr w:type="gramEnd"/>
      <w:r w:rsidRPr="002C56F6">
        <w:rPr>
          <w:rFonts w:ascii="Times New Roman" w:hAnsi="Times New Roman" w:cs="Times New Roman"/>
          <w:sz w:val="24"/>
          <w:szCs w:val="24"/>
        </w:rPr>
        <w:t xml:space="preserve"> Централна кооперативна банка – клон Полски Тръмбеш: </w:t>
      </w:r>
      <w:r w:rsidRPr="002C56F6">
        <w:rPr>
          <w:rFonts w:ascii="Times New Roman" w:hAnsi="Times New Roman" w:cs="Times New Roman"/>
          <w:sz w:val="24"/>
          <w:szCs w:val="24"/>
          <w:lang w:val="en-US"/>
        </w:rPr>
        <w:t>IBAN</w:t>
      </w:r>
      <w:r w:rsidRPr="002C56F6">
        <w:rPr>
          <w:rFonts w:ascii="Times New Roman" w:hAnsi="Times New Roman" w:cs="Times New Roman"/>
          <w:sz w:val="24"/>
          <w:szCs w:val="24"/>
        </w:rPr>
        <w:t xml:space="preserve">: </w:t>
      </w:r>
      <w:r w:rsidRPr="002C56F6">
        <w:rPr>
          <w:rFonts w:ascii="Times New Roman" w:hAnsi="Times New Roman" w:cs="Times New Roman"/>
          <w:sz w:val="24"/>
          <w:szCs w:val="24"/>
          <w:lang w:val="en-US"/>
        </w:rPr>
        <w:t>BG 08 CECB 97903310223300</w:t>
      </w:r>
      <w:r w:rsidRPr="002C56F6">
        <w:rPr>
          <w:rFonts w:ascii="Times New Roman" w:hAnsi="Times New Roman" w:cs="Times New Roman"/>
          <w:sz w:val="24"/>
          <w:szCs w:val="24"/>
        </w:rPr>
        <w:t>,</w:t>
      </w:r>
      <w:r w:rsidRPr="002C56F6">
        <w:rPr>
          <w:rFonts w:ascii="Times New Roman" w:hAnsi="Times New Roman" w:cs="Times New Roman"/>
          <w:sz w:val="24"/>
          <w:szCs w:val="24"/>
          <w:lang w:val="en-US"/>
        </w:rPr>
        <w:t xml:space="preserve"> BIC: CECBBGSF</w:t>
      </w:r>
      <w:r w:rsidRPr="002C56F6">
        <w:rPr>
          <w:rFonts w:ascii="Times New Roman" w:hAnsi="Times New Roman" w:cs="Times New Roman"/>
          <w:sz w:val="24"/>
          <w:szCs w:val="24"/>
        </w:rPr>
        <w:t xml:space="preserve"> или банкова гаранция на същата стойност</w:t>
      </w:r>
      <w:r w:rsidRPr="002C56F6">
        <w:rPr>
          <w:rFonts w:ascii="Times New Roman" w:hAnsi="Times New Roman" w:cs="Times New Roman"/>
          <w:sz w:val="24"/>
          <w:szCs w:val="24"/>
          <w:lang w:val="ru-RU"/>
        </w:rPr>
        <w:t>.</w:t>
      </w:r>
    </w:p>
    <w:p w:rsidR="005B3946" w:rsidRPr="002C56F6" w:rsidRDefault="005B3946" w:rsidP="002C56F6">
      <w:pPr>
        <w:pStyle w:val="af3"/>
        <w:ind w:firstLine="708"/>
        <w:jc w:val="both"/>
        <w:rPr>
          <w:rFonts w:ascii="Times New Roman" w:hAnsi="Times New Roman" w:cs="Times New Roman"/>
          <w:sz w:val="24"/>
          <w:szCs w:val="24"/>
          <w:lang w:val="ru-RU"/>
        </w:rPr>
      </w:pPr>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Гаранцията</w:t>
      </w:r>
      <w:proofErr w:type="spellEnd"/>
      <w:r w:rsidRPr="002C56F6">
        <w:rPr>
          <w:rFonts w:ascii="Times New Roman" w:hAnsi="Times New Roman" w:cs="Times New Roman"/>
          <w:sz w:val="24"/>
          <w:szCs w:val="24"/>
          <w:lang w:val="ru-RU"/>
        </w:rPr>
        <w:t xml:space="preserve"> се </w:t>
      </w:r>
      <w:proofErr w:type="spellStart"/>
      <w:r w:rsidRPr="002C56F6">
        <w:rPr>
          <w:rFonts w:ascii="Times New Roman" w:hAnsi="Times New Roman" w:cs="Times New Roman"/>
          <w:sz w:val="24"/>
          <w:szCs w:val="24"/>
          <w:lang w:val="ru-RU"/>
        </w:rPr>
        <w:t>освобождава</w:t>
      </w:r>
      <w:proofErr w:type="spellEnd"/>
      <w:r w:rsidRPr="002C56F6">
        <w:rPr>
          <w:rFonts w:ascii="Times New Roman" w:hAnsi="Times New Roman" w:cs="Times New Roman"/>
          <w:sz w:val="24"/>
          <w:szCs w:val="24"/>
          <w:lang w:val="ru-RU"/>
        </w:rPr>
        <w:t xml:space="preserve"> след </w:t>
      </w:r>
      <w:proofErr w:type="spellStart"/>
      <w:r w:rsidRPr="002C56F6">
        <w:rPr>
          <w:rFonts w:ascii="Times New Roman" w:hAnsi="Times New Roman" w:cs="Times New Roman"/>
          <w:sz w:val="24"/>
          <w:szCs w:val="24"/>
          <w:lang w:val="ru-RU"/>
        </w:rPr>
        <w:t>окончателното</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приключване</w:t>
      </w:r>
      <w:proofErr w:type="spellEnd"/>
      <w:r w:rsidRPr="002C56F6">
        <w:rPr>
          <w:rFonts w:ascii="Times New Roman" w:hAnsi="Times New Roman" w:cs="Times New Roman"/>
          <w:sz w:val="24"/>
          <w:szCs w:val="24"/>
          <w:lang w:val="ru-RU"/>
        </w:rPr>
        <w:t xml:space="preserve"> на </w:t>
      </w:r>
      <w:proofErr w:type="spellStart"/>
      <w:r w:rsidRPr="002C56F6">
        <w:rPr>
          <w:rFonts w:ascii="Times New Roman" w:hAnsi="Times New Roman" w:cs="Times New Roman"/>
          <w:sz w:val="24"/>
          <w:szCs w:val="24"/>
          <w:lang w:val="ru-RU"/>
        </w:rPr>
        <w:t>изпълнението</w:t>
      </w:r>
      <w:proofErr w:type="spellEnd"/>
      <w:r w:rsidRPr="002C56F6">
        <w:rPr>
          <w:rFonts w:ascii="Times New Roman" w:hAnsi="Times New Roman" w:cs="Times New Roman"/>
          <w:sz w:val="24"/>
          <w:szCs w:val="24"/>
          <w:lang w:val="ru-RU"/>
        </w:rPr>
        <w:t xml:space="preserve"> на договора.</w:t>
      </w:r>
    </w:p>
    <w:p w:rsidR="005B3946" w:rsidRDefault="005B3946" w:rsidP="002C56F6">
      <w:pPr>
        <w:pStyle w:val="af3"/>
        <w:ind w:firstLine="708"/>
        <w:jc w:val="both"/>
        <w:rPr>
          <w:rFonts w:ascii="Times New Roman" w:hAnsi="Times New Roman" w:cs="Times New Roman"/>
          <w:sz w:val="24"/>
          <w:szCs w:val="24"/>
          <w:lang w:val="ru-RU"/>
        </w:rPr>
      </w:pPr>
      <w:proofErr w:type="spellStart"/>
      <w:r w:rsidRPr="002C56F6">
        <w:rPr>
          <w:rFonts w:ascii="Times New Roman" w:hAnsi="Times New Roman" w:cs="Times New Roman"/>
          <w:sz w:val="24"/>
          <w:szCs w:val="24"/>
          <w:lang w:val="ru-RU"/>
        </w:rPr>
        <w:t>Възложителят</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освобождава</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гаранцията</w:t>
      </w:r>
      <w:proofErr w:type="spellEnd"/>
      <w:r w:rsidRPr="002C56F6">
        <w:rPr>
          <w:rFonts w:ascii="Times New Roman" w:hAnsi="Times New Roman" w:cs="Times New Roman"/>
          <w:sz w:val="24"/>
          <w:szCs w:val="24"/>
          <w:lang w:val="ru-RU"/>
        </w:rPr>
        <w:t xml:space="preserve">, без да </w:t>
      </w:r>
      <w:proofErr w:type="spellStart"/>
      <w:r w:rsidRPr="002C56F6">
        <w:rPr>
          <w:rFonts w:ascii="Times New Roman" w:hAnsi="Times New Roman" w:cs="Times New Roman"/>
          <w:sz w:val="24"/>
          <w:szCs w:val="24"/>
          <w:lang w:val="ru-RU"/>
        </w:rPr>
        <w:t>дължи</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лихви</w:t>
      </w:r>
      <w:proofErr w:type="spellEnd"/>
      <w:r w:rsidRPr="002C56F6">
        <w:rPr>
          <w:rFonts w:ascii="Times New Roman" w:hAnsi="Times New Roman" w:cs="Times New Roman"/>
          <w:sz w:val="24"/>
          <w:szCs w:val="24"/>
          <w:lang w:val="ru-RU"/>
        </w:rPr>
        <w:t xml:space="preserve"> за периода, </w:t>
      </w:r>
      <w:proofErr w:type="spellStart"/>
      <w:r w:rsidRPr="002C56F6">
        <w:rPr>
          <w:rFonts w:ascii="Times New Roman" w:hAnsi="Times New Roman" w:cs="Times New Roman"/>
          <w:sz w:val="24"/>
          <w:szCs w:val="24"/>
          <w:lang w:val="ru-RU"/>
        </w:rPr>
        <w:t>през</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който</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средствата</w:t>
      </w:r>
      <w:proofErr w:type="spellEnd"/>
      <w:r w:rsidRPr="002C56F6">
        <w:rPr>
          <w:rFonts w:ascii="Times New Roman" w:hAnsi="Times New Roman" w:cs="Times New Roman"/>
          <w:sz w:val="24"/>
          <w:szCs w:val="24"/>
          <w:lang w:val="ru-RU"/>
        </w:rPr>
        <w:t xml:space="preserve"> законно </w:t>
      </w:r>
      <w:proofErr w:type="spellStart"/>
      <w:r w:rsidRPr="002C56F6">
        <w:rPr>
          <w:rFonts w:ascii="Times New Roman" w:hAnsi="Times New Roman" w:cs="Times New Roman"/>
          <w:sz w:val="24"/>
          <w:szCs w:val="24"/>
          <w:lang w:val="ru-RU"/>
        </w:rPr>
        <w:t>са</w:t>
      </w:r>
      <w:proofErr w:type="spellEnd"/>
      <w:r w:rsidRPr="002C56F6">
        <w:rPr>
          <w:rFonts w:ascii="Times New Roman" w:hAnsi="Times New Roman" w:cs="Times New Roman"/>
          <w:sz w:val="24"/>
          <w:szCs w:val="24"/>
          <w:lang w:val="ru-RU"/>
        </w:rPr>
        <w:t xml:space="preserve"> </w:t>
      </w:r>
      <w:proofErr w:type="spellStart"/>
      <w:r w:rsidRPr="002C56F6">
        <w:rPr>
          <w:rFonts w:ascii="Times New Roman" w:hAnsi="Times New Roman" w:cs="Times New Roman"/>
          <w:sz w:val="24"/>
          <w:szCs w:val="24"/>
          <w:lang w:val="ru-RU"/>
        </w:rPr>
        <w:t>престояли</w:t>
      </w:r>
      <w:proofErr w:type="spellEnd"/>
      <w:r w:rsidRPr="002C56F6">
        <w:rPr>
          <w:rFonts w:ascii="Times New Roman" w:hAnsi="Times New Roman" w:cs="Times New Roman"/>
          <w:sz w:val="24"/>
          <w:szCs w:val="24"/>
          <w:lang w:val="ru-RU"/>
        </w:rPr>
        <w:t xml:space="preserve"> </w:t>
      </w:r>
      <w:proofErr w:type="gramStart"/>
      <w:r w:rsidRPr="002C56F6">
        <w:rPr>
          <w:rFonts w:ascii="Times New Roman" w:hAnsi="Times New Roman" w:cs="Times New Roman"/>
          <w:sz w:val="24"/>
          <w:szCs w:val="24"/>
          <w:lang w:val="ru-RU"/>
        </w:rPr>
        <w:t>при</w:t>
      </w:r>
      <w:proofErr w:type="gramEnd"/>
      <w:r w:rsidRPr="002C56F6">
        <w:rPr>
          <w:rFonts w:ascii="Times New Roman" w:hAnsi="Times New Roman" w:cs="Times New Roman"/>
          <w:sz w:val="24"/>
          <w:szCs w:val="24"/>
          <w:lang w:val="ru-RU"/>
        </w:rPr>
        <w:t xml:space="preserve"> него.</w:t>
      </w:r>
    </w:p>
    <w:p w:rsidR="001C1C4E" w:rsidRDefault="001C1C4E" w:rsidP="002C56F6">
      <w:pPr>
        <w:pStyle w:val="af3"/>
        <w:ind w:firstLine="708"/>
        <w:jc w:val="both"/>
        <w:rPr>
          <w:rFonts w:ascii="Times New Roman" w:hAnsi="Times New Roman" w:cs="Times New Roman"/>
          <w:sz w:val="24"/>
          <w:szCs w:val="24"/>
          <w:lang w:val="ru-RU"/>
        </w:rPr>
      </w:pPr>
    </w:p>
    <w:p w:rsidR="001C1C4E" w:rsidRPr="001C1C4E" w:rsidRDefault="001C1C4E" w:rsidP="001C1C4E">
      <w:pPr>
        <w:spacing w:after="0" w:line="240" w:lineRule="auto"/>
        <w:jc w:val="both"/>
        <w:rPr>
          <w:rFonts w:ascii="Times New Roman" w:hAnsi="Times New Roman" w:cs="Times New Roman"/>
          <w:b/>
          <w:sz w:val="24"/>
          <w:szCs w:val="24"/>
        </w:rPr>
      </w:pPr>
      <w:r w:rsidRPr="001C1C4E">
        <w:rPr>
          <w:rFonts w:ascii="Times New Roman" w:hAnsi="Times New Roman" w:cs="Times New Roman"/>
          <w:b/>
          <w:sz w:val="24"/>
          <w:szCs w:val="24"/>
        </w:rPr>
        <w:t>2. Документи, съдържащи се в офертата:</w:t>
      </w:r>
    </w:p>
    <w:p w:rsidR="001C1C4E" w:rsidRPr="001C1C4E" w:rsidRDefault="001C1C4E" w:rsidP="001C1C4E">
      <w:pPr>
        <w:spacing w:after="0" w:line="240" w:lineRule="auto"/>
        <w:ind w:left="720"/>
        <w:rPr>
          <w:rFonts w:ascii="Times New Roman" w:hAnsi="Times New Roman" w:cs="Times New Roman"/>
          <w:sz w:val="24"/>
          <w:szCs w:val="24"/>
        </w:rPr>
      </w:pPr>
      <w:r w:rsidRPr="001C1C4E">
        <w:rPr>
          <w:rFonts w:ascii="Times New Roman" w:hAnsi="Times New Roman" w:cs="Times New Roman"/>
          <w:sz w:val="24"/>
          <w:szCs w:val="24"/>
        </w:rPr>
        <w:t xml:space="preserve">Офертите се представят в запечатан непрозрачен плик и следва да съдържат: </w:t>
      </w:r>
    </w:p>
    <w:p w:rsidR="001C1C4E" w:rsidRPr="001C1C4E" w:rsidRDefault="001C1C4E" w:rsidP="001C1C4E">
      <w:pPr>
        <w:spacing w:after="0" w:line="240" w:lineRule="auto"/>
        <w:ind w:firstLine="709"/>
        <w:jc w:val="both"/>
        <w:rPr>
          <w:rFonts w:ascii="Times New Roman" w:hAnsi="Times New Roman" w:cs="Times New Roman"/>
          <w:sz w:val="24"/>
          <w:szCs w:val="24"/>
        </w:rPr>
      </w:pPr>
      <w:r w:rsidRPr="001C1C4E">
        <w:rPr>
          <w:rFonts w:ascii="Times New Roman" w:hAnsi="Times New Roman" w:cs="Times New Roman"/>
          <w:sz w:val="24"/>
          <w:szCs w:val="24"/>
        </w:rPr>
        <w:t>1. Списък на представените документи съдържащи се в офертата, подписан</w:t>
      </w:r>
      <w:r w:rsidRPr="001C1C4E">
        <w:rPr>
          <w:rFonts w:ascii="Times New Roman" w:hAnsi="Times New Roman" w:cs="Times New Roman"/>
        </w:rPr>
        <w:t xml:space="preserve"> </w:t>
      </w:r>
      <w:r w:rsidRPr="001C1C4E">
        <w:rPr>
          <w:rFonts w:ascii="Times New Roman" w:hAnsi="Times New Roman" w:cs="Times New Roman"/>
          <w:sz w:val="24"/>
          <w:szCs w:val="24"/>
        </w:rPr>
        <w:t xml:space="preserve">от участника; </w:t>
      </w:r>
    </w:p>
    <w:p w:rsidR="001C1C4E" w:rsidRPr="001C1C4E" w:rsidRDefault="001C1C4E" w:rsidP="001C1C4E">
      <w:pPr>
        <w:spacing w:after="0" w:line="240" w:lineRule="auto"/>
        <w:ind w:firstLine="709"/>
        <w:jc w:val="both"/>
        <w:rPr>
          <w:rFonts w:ascii="Times New Roman" w:hAnsi="Times New Roman" w:cs="Times New Roman"/>
        </w:rPr>
      </w:pPr>
      <w:r w:rsidRPr="001C1C4E">
        <w:rPr>
          <w:rFonts w:ascii="Times New Roman" w:hAnsi="Times New Roman" w:cs="Times New Roman"/>
        </w:rPr>
        <w:t xml:space="preserve">2. </w:t>
      </w:r>
      <w:r w:rsidRPr="001C1C4E">
        <w:rPr>
          <w:rStyle w:val="FontStyle40"/>
        </w:rPr>
        <w:t>Данни за лицето, което прави предложението - справка за административни сведения-образец № 1</w:t>
      </w:r>
    </w:p>
    <w:p w:rsidR="001C1C4E" w:rsidRPr="001C1C4E" w:rsidRDefault="001C1C4E" w:rsidP="001C1C4E">
      <w:pPr>
        <w:pStyle w:val="Style27"/>
        <w:widowControl/>
        <w:tabs>
          <w:tab w:val="left" w:pos="1138"/>
        </w:tabs>
        <w:spacing w:line="240" w:lineRule="auto"/>
        <w:ind w:firstLine="709"/>
        <w:rPr>
          <w:rStyle w:val="FontStyle40"/>
        </w:rPr>
      </w:pPr>
      <w:r w:rsidRPr="001C1C4E">
        <w:rPr>
          <w:rStyle w:val="FontStyle40"/>
        </w:rPr>
        <w:t>3. Заверено копие от удостоверение за актуално състояние или единен идентификационен код съгласно чл. 23 от Закона за търговския регистър, когато участникът е българско юридическо лице или едноличен търговец; копие от документа за самоличност, когато участникът е физическо лице; документ за регистрация на чуждестранно лице съобразно националното му законодателство;</w:t>
      </w:r>
    </w:p>
    <w:p w:rsidR="003F4AA2" w:rsidRDefault="001C1C4E" w:rsidP="004371FB">
      <w:pPr>
        <w:spacing w:after="0" w:line="240" w:lineRule="auto"/>
        <w:ind w:firstLine="709"/>
        <w:jc w:val="both"/>
        <w:rPr>
          <w:rFonts w:ascii="Times New Roman" w:hAnsi="Times New Roman" w:cs="Times New Roman"/>
          <w:sz w:val="24"/>
          <w:szCs w:val="24"/>
        </w:rPr>
      </w:pPr>
      <w:r w:rsidRPr="001C1C4E">
        <w:rPr>
          <w:rFonts w:ascii="Times New Roman" w:hAnsi="Times New Roman" w:cs="Times New Roman"/>
          <w:sz w:val="24"/>
          <w:szCs w:val="24"/>
          <w:lang w:val="ru-RU"/>
        </w:rPr>
        <w:t>4.</w:t>
      </w:r>
      <w:r w:rsidRPr="001C1C4E">
        <w:rPr>
          <w:rFonts w:ascii="Times New Roman" w:hAnsi="Times New Roman" w:cs="Times New Roman"/>
          <w:sz w:val="24"/>
          <w:szCs w:val="24"/>
        </w:rPr>
        <w:t xml:space="preserve"> Техническо предложение,  изготвено в съответствие с образеца на Възложителя, </w:t>
      </w:r>
      <w:r w:rsidR="003F4AA2">
        <w:rPr>
          <w:rFonts w:ascii="Times New Roman" w:hAnsi="Times New Roman" w:cs="Times New Roman"/>
          <w:sz w:val="24"/>
          <w:szCs w:val="24"/>
        </w:rPr>
        <w:t xml:space="preserve">/образец – 2/ </w:t>
      </w:r>
      <w:r w:rsidRPr="001C1C4E">
        <w:rPr>
          <w:rFonts w:ascii="Times New Roman" w:hAnsi="Times New Roman" w:cs="Times New Roman"/>
          <w:sz w:val="24"/>
          <w:szCs w:val="24"/>
        </w:rPr>
        <w:t>придружено със</w:t>
      </w:r>
      <w:r w:rsidR="003F4AA2">
        <w:rPr>
          <w:rFonts w:ascii="Times New Roman" w:hAnsi="Times New Roman" w:cs="Times New Roman"/>
          <w:sz w:val="24"/>
          <w:szCs w:val="24"/>
        </w:rPr>
        <w:t>:</w:t>
      </w:r>
    </w:p>
    <w:p w:rsidR="003F4AA2" w:rsidRPr="002C56F6" w:rsidRDefault="003F4AA2" w:rsidP="004371FB">
      <w:pPr>
        <w:pStyle w:val="af3"/>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1C1C4E" w:rsidRPr="001C1C4E">
        <w:rPr>
          <w:rFonts w:ascii="Times New Roman" w:hAnsi="Times New Roman" w:cs="Times New Roman"/>
          <w:color w:val="FF0000"/>
          <w:sz w:val="24"/>
          <w:szCs w:val="24"/>
        </w:rPr>
        <w:t xml:space="preserve"> </w:t>
      </w:r>
      <w:r w:rsidRPr="002C56F6">
        <w:rPr>
          <w:rFonts w:ascii="Times New Roman" w:hAnsi="Times New Roman" w:cs="Times New Roman"/>
          <w:sz w:val="24"/>
          <w:szCs w:val="24"/>
        </w:rPr>
        <w:t>Сертификати</w:t>
      </w:r>
      <w:r>
        <w:rPr>
          <w:rFonts w:ascii="Times New Roman" w:hAnsi="Times New Roman" w:cs="Times New Roman"/>
          <w:sz w:val="24"/>
          <w:szCs w:val="24"/>
        </w:rPr>
        <w:t xml:space="preserve"> за качество </w:t>
      </w:r>
      <w:r w:rsidRPr="002C56F6">
        <w:rPr>
          <w:rFonts w:ascii="Times New Roman" w:hAnsi="Times New Roman" w:cs="Times New Roman"/>
          <w:sz w:val="24"/>
          <w:szCs w:val="24"/>
        </w:rPr>
        <w:t xml:space="preserve"> </w:t>
      </w:r>
      <w:r w:rsidRPr="001C1C4E">
        <w:rPr>
          <w:rFonts w:ascii="Times New Roman" w:hAnsi="Times New Roman" w:cs="Times New Roman"/>
          <w:sz w:val="24"/>
          <w:szCs w:val="24"/>
        </w:rPr>
        <w:t>или декларации за съответствие</w:t>
      </w:r>
      <w:r w:rsidRPr="002C56F6">
        <w:rPr>
          <w:rFonts w:ascii="Times New Roman" w:hAnsi="Times New Roman" w:cs="Times New Roman"/>
          <w:sz w:val="24"/>
          <w:szCs w:val="24"/>
        </w:rPr>
        <w:t xml:space="preserve"> /копия заверени с „Вярно с оригинала”/, издадени от акредитирани институции или агенции за управление на качеството, удостоверяващи съответствието на стоките със съответните стандарти-за брикети и </w:t>
      </w:r>
      <w:proofErr w:type="spellStart"/>
      <w:r w:rsidRPr="002C56F6">
        <w:rPr>
          <w:rFonts w:ascii="Times New Roman" w:hAnsi="Times New Roman" w:cs="Times New Roman"/>
          <w:sz w:val="24"/>
          <w:szCs w:val="24"/>
        </w:rPr>
        <w:t>донбаски</w:t>
      </w:r>
      <w:proofErr w:type="spellEnd"/>
      <w:r w:rsidRPr="002C56F6">
        <w:rPr>
          <w:rFonts w:ascii="Times New Roman" w:hAnsi="Times New Roman" w:cs="Times New Roman"/>
          <w:sz w:val="24"/>
          <w:szCs w:val="24"/>
        </w:rPr>
        <w:t>;</w:t>
      </w:r>
    </w:p>
    <w:p w:rsidR="003F4AA2" w:rsidRPr="002C56F6" w:rsidRDefault="003F4AA2" w:rsidP="003F4AA2">
      <w:pPr>
        <w:pStyle w:val="af3"/>
        <w:ind w:firstLine="708"/>
        <w:jc w:val="both"/>
        <w:rPr>
          <w:rFonts w:ascii="Times New Roman" w:hAnsi="Times New Roman" w:cs="Times New Roman"/>
          <w:sz w:val="24"/>
          <w:szCs w:val="24"/>
        </w:rPr>
      </w:pPr>
      <w:r>
        <w:rPr>
          <w:rFonts w:ascii="Times New Roman" w:hAnsi="Times New Roman" w:cs="Times New Roman"/>
          <w:sz w:val="24"/>
          <w:szCs w:val="24"/>
        </w:rPr>
        <w:t>- о</w:t>
      </w:r>
      <w:r w:rsidRPr="002C56F6">
        <w:rPr>
          <w:rFonts w:ascii="Times New Roman" w:hAnsi="Times New Roman" w:cs="Times New Roman"/>
          <w:sz w:val="24"/>
          <w:szCs w:val="24"/>
        </w:rPr>
        <w:t>писание на техническото оборудване, необходимо за осъществяване на поръчката и запазване качеството на доставените стоки;</w:t>
      </w:r>
    </w:p>
    <w:p w:rsidR="001C1C4E" w:rsidRPr="001C1C4E" w:rsidRDefault="001C1C4E" w:rsidP="001C1C4E">
      <w:pPr>
        <w:ind w:firstLine="709"/>
        <w:jc w:val="both"/>
        <w:rPr>
          <w:rFonts w:ascii="Times New Roman" w:hAnsi="Times New Roman" w:cs="Times New Roman"/>
          <w:sz w:val="24"/>
          <w:szCs w:val="24"/>
        </w:rPr>
      </w:pPr>
      <w:r w:rsidRPr="001C1C4E">
        <w:rPr>
          <w:rFonts w:ascii="Times New Roman" w:hAnsi="Times New Roman" w:cs="Times New Roman"/>
          <w:sz w:val="24"/>
          <w:szCs w:val="24"/>
        </w:rPr>
        <w:t xml:space="preserve"> 5.Ценово предложение</w:t>
      </w:r>
      <w:r w:rsidR="003F4AA2">
        <w:rPr>
          <w:rFonts w:ascii="Times New Roman" w:hAnsi="Times New Roman" w:cs="Times New Roman"/>
          <w:sz w:val="24"/>
          <w:szCs w:val="24"/>
        </w:rPr>
        <w:t xml:space="preserve"> –</w:t>
      </w:r>
      <w:r w:rsidRPr="001C1C4E">
        <w:rPr>
          <w:rFonts w:ascii="Times New Roman" w:hAnsi="Times New Roman" w:cs="Times New Roman"/>
          <w:sz w:val="24"/>
          <w:szCs w:val="24"/>
        </w:rPr>
        <w:t>изготвено в съответствие с образеца</w:t>
      </w:r>
      <w:r w:rsidR="003F4AA2">
        <w:rPr>
          <w:rFonts w:ascii="Times New Roman" w:hAnsi="Times New Roman" w:cs="Times New Roman"/>
          <w:sz w:val="24"/>
          <w:szCs w:val="24"/>
        </w:rPr>
        <w:t xml:space="preserve"> 3</w:t>
      </w:r>
      <w:r w:rsidRPr="001C1C4E">
        <w:rPr>
          <w:rFonts w:ascii="Times New Roman" w:hAnsi="Times New Roman" w:cs="Times New Roman"/>
          <w:sz w:val="24"/>
          <w:szCs w:val="24"/>
        </w:rPr>
        <w:t xml:space="preserve"> на Възложителя.</w:t>
      </w:r>
    </w:p>
    <w:p w:rsidR="005B3946" w:rsidRPr="002C56F6" w:rsidRDefault="001C1C4E" w:rsidP="003F4AA2">
      <w:pPr>
        <w:ind w:firstLine="709"/>
        <w:jc w:val="both"/>
        <w:rPr>
          <w:rFonts w:ascii="Times New Roman" w:hAnsi="Times New Roman" w:cs="Times New Roman"/>
        </w:rPr>
      </w:pPr>
      <w:r w:rsidRPr="001C1C4E">
        <w:rPr>
          <w:rFonts w:ascii="Times New Roman" w:hAnsi="Times New Roman" w:cs="Times New Roman"/>
          <w:sz w:val="24"/>
          <w:szCs w:val="24"/>
        </w:rPr>
        <w:t xml:space="preserve"> </w:t>
      </w:r>
      <w:r w:rsidR="005B3946" w:rsidRPr="002C56F6">
        <w:rPr>
          <w:rFonts w:ascii="Times New Roman" w:hAnsi="Times New Roman" w:cs="Times New Roman"/>
        </w:rPr>
        <w:t>КРИТЕРИЙ ЗА ВЪЗЛАГАНЕ:</w:t>
      </w:r>
    </w:p>
    <w:p w:rsidR="005B3946" w:rsidRPr="002C56F6" w:rsidRDefault="005B3946" w:rsidP="002C56F6">
      <w:pPr>
        <w:spacing w:after="0" w:line="240" w:lineRule="auto"/>
        <w:ind w:left="600"/>
        <w:jc w:val="both"/>
        <w:rPr>
          <w:rFonts w:ascii="Times New Roman" w:hAnsi="Times New Roman" w:cs="Times New Roman"/>
          <w:b/>
          <w:i/>
        </w:rPr>
      </w:pPr>
      <w:proofErr w:type="spellStart"/>
      <w:r w:rsidRPr="002C56F6">
        <w:rPr>
          <w:rFonts w:ascii="Times New Roman" w:hAnsi="Times New Roman" w:cs="Times New Roman"/>
          <w:lang w:val="ru-RU"/>
        </w:rPr>
        <w:t>Критерият</w:t>
      </w:r>
      <w:proofErr w:type="spellEnd"/>
      <w:r w:rsidRPr="002C56F6">
        <w:rPr>
          <w:rFonts w:ascii="Times New Roman" w:hAnsi="Times New Roman" w:cs="Times New Roman"/>
          <w:lang w:val="ru-RU"/>
        </w:rPr>
        <w:t xml:space="preserve"> </w:t>
      </w:r>
      <w:proofErr w:type="gramStart"/>
      <w:r w:rsidRPr="002C56F6">
        <w:rPr>
          <w:rFonts w:ascii="Times New Roman" w:hAnsi="Times New Roman" w:cs="Times New Roman"/>
          <w:lang w:val="ru-RU"/>
        </w:rPr>
        <w:t>за</w:t>
      </w:r>
      <w:proofErr w:type="gramEnd"/>
      <w:r w:rsidRPr="002C56F6">
        <w:rPr>
          <w:rFonts w:ascii="Times New Roman" w:hAnsi="Times New Roman" w:cs="Times New Roman"/>
          <w:lang w:val="ru-RU"/>
        </w:rPr>
        <w:t xml:space="preserve"> оценка е </w:t>
      </w:r>
      <w:proofErr w:type="spellStart"/>
      <w:r w:rsidRPr="002C56F6">
        <w:rPr>
          <w:rFonts w:ascii="Times New Roman" w:hAnsi="Times New Roman" w:cs="Times New Roman"/>
          <w:b/>
          <w:i/>
          <w:lang w:val="ru-RU"/>
        </w:rPr>
        <w:t>най</w:t>
      </w:r>
      <w:proofErr w:type="spellEnd"/>
      <w:r w:rsidRPr="002C56F6">
        <w:rPr>
          <w:rFonts w:ascii="Times New Roman" w:hAnsi="Times New Roman" w:cs="Times New Roman"/>
          <w:b/>
          <w:i/>
          <w:lang w:val="ru-RU"/>
        </w:rPr>
        <w:t xml:space="preserve"> </w:t>
      </w:r>
      <w:proofErr w:type="spellStart"/>
      <w:r w:rsidRPr="002C56F6">
        <w:rPr>
          <w:rFonts w:ascii="Times New Roman" w:hAnsi="Times New Roman" w:cs="Times New Roman"/>
          <w:b/>
          <w:i/>
          <w:lang w:val="ru-RU"/>
        </w:rPr>
        <w:t>ниска</w:t>
      </w:r>
      <w:proofErr w:type="spellEnd"/>
      <w:r w:rsidRPr="002C56F6">
        <w:rPr>
          <w:rFonts w:ascii="Times New Roman" w:hAnsi="Times New Roman" w:cs="Times New Roman"/>
          <w:b/>
          <w:i/>
          <w:lang w:val="ru-RU"/>
        </w:rPr>
        <w:t xml:space="preserve"> цена </w:t>
      </w:r>
    </w:p>
    <w:p w:rsidR="005B3946" w:rsidRPr="002C56F6" w:rsidRDefault="005B3946" w:rsidP="002C56F6">
      <w:pPr>
        <w:spacing w:after="0" w:line="240" w:lineRule="auto"/>
        <w:ind w:right="-57" w:firstLine="708"/>
        <w:jc w:val="both"/>
        <w:rPr>
          <w:rFonts w:ascii="Times New Roman" w:hAnsi="Times New Roman" w:cs="Times New Roman"/>
        </w:rPr>
      </w:pPr>
      <w:r w:rsidRPr="002C56F6">
        <w:rPr>
          <w:rFonts w:ascii="Times New Roman" w:hAnsi="Times New Roman" w:cs="Times New Roman"/>
        </w:rPr>
        <w:t>- Позиция</w:t>
      </w:r>
      <w:r w:rsidRPr="002C56F6">
        <w:rPr>
          <w:rFonts w:ascii="Times New Roman" w:hAnsi="Times New Roman" w:cs="Times New Roman"/>
          <w:lang w:val="en-US"/>
        </w:rPr>
        <w:t xml:space="preserve"> 1  - </w:t>
      </w:r>
      <w:r w:rsidRPr="002C56F6">
        <w:rPr>
          <w:rFonts w:ascii="Times New Roman" w:hAnsi="Times New Roman" w:cs="Times New Roman"/>
        </w:rPr>
        <w:t xml:space="preserve"> </w:t>
      </w:r>
      <w:proofErr w:type="spellStart"/>
      <w:r w:rsidRPr="002C56F6">
        <w:rPr>
          <w:rFonts w:ascii="Times New Roman" w:hAnsi="Times New Roman" w:cs="Times New Roman"/>
          <w:b/>
          <w:i/>
          <w:lang w:val="ru-RU"/>
        </w:rPr>
        <w:t>най</w:t>
      </w:r>
      <w:proofErr w:type="spellEnd"/>
      <w:r w:rsidRPr="002C56F6">
        <w:rPr>
          <w:rFonts w:ascii="Times New Roman" w:hAnsi="Times New Roman" w:cs="Times New Roman"/>
          <w:b/>
          <w:i/>
          <w:lang w:val="ru-RU"/>
        </w:rPr>
        <w:t xml:space="preserve"> </w:t>
      </w:r>
      <w:proofErr w:type="spellStart"/>
      <w:r w:rsidRPr="002C56F6">
        <w:rPr>
          <w:rFonts w:ascii="Times New Roman" w:hAnsi="Times New Roman" w:cs="Times New Roman"/>
          <w:b/>
          <w:i/>
          <w:lang w:val="ru-RU"/>
        </w:rPr>
        <w:t>ниска</w:t>
      </w:r>
      <w:proofErr w:type="spellEnd"/>
      <w:r w:rsidRPr="002C56F6">
        <w:rPr>
          <w:rFonts w:ascii="Times New Roman" w:hAnsi="Times New Roman" w:cs="Times New Roman"/>
          <w:b/>
          <w:i/>
          <w:lang w:val="ru-RU"/>
        </w:rPr>
        <w:t xml:space="preserve"> цена</w:t>
      </w:r>
    </w:p>
    <w:p w:rsidR="005B3946" w:rsidRPr="002C56F6" w:rsidRDefault="005B3946" w:rsidP="002C56F6">
      <w:pPr>
        <w:spacing w:after="0" w:line="240" w:lineRule="auto"/>
        <w:ind w:right="-57" w:firstLine="708"/>
        <w:jc w:val="both"/>
        <w:rPr>
          <w:rFonts w:ascii="Times New Roman" w:hAnsi="Times New Roman" w:cs="Times New Roman"/>
          <w:b/>
          <w:i/>
          <w:lang w:val="ru-RU"/>
        </w:rPr>
      </w:pPr>
      <w:r w:rsidRPr="002C56F6">
        <w:rPr>
          <w:rFonts w:ascii="Times New Roman" w:hAnsi="Times New Roman" w:cs="Times New Roman"/>
        </w:rPr>
        <w:t>-</w:t>
      </w:r>
      <w:r w:rsidRPr="002C56F6">
        <w:rPr>
          <w:rFonts w:ascii="Times New Roman" w:hAnsi="Times New Roman" w:cs="Times New Roman"/>
          <w:lang w:val="en-US"/>
        </w:rPr>
        <w:t xml:space="preserve"> </w:t>
      </w:r>
      <w:r w:rsidRPr="002C56F6">
        <w:rPr>
          <w:rFonts w:ascii="Times New Roman" w:hAnsi="Times New Roman" w:cs="Times New Roman"/>
        </w:rPr>
        <w:t xml:space="preserve">Позиция 2 </w:t>
      </w:r>
      <w:r w:rsidRPr="002C56F6">
        <w:rPr>
          <w:rFonts w:ascii="Times New Roman" w:hAnsi="Times New Roman" w:cs="Times New Roman"/>
          <w:b/>
          <w:i/>
        </w:rPr>
        <w:t xml:space="preserve"> </w:t>
      </w:r>
      <w:r w:rsidRPr="002C56F6">
        <w:rPr>
          <w:rFonts w:ascii="Times New Roman" w:hAnsi="Times New Roman" w:cs="Times New Roman"/>
        </w:rPr>
        <w:t xml:space="preserve">- </w:t>
      </w:r>
      <w:r w:rsidRPr="002C56F6">
        <w:rPr>
          <w:rFonts w:ascii="Times New Roman" w:hAnsi="Times New Roman" w:cs="Times New Roman"/>
          <w:b/>
          <w:i/>
        </w:rPr>
        <w:t xml:space="preserve"> </w:t>
      </w:r>
      <w:proofErr w:type="spellStart"/>
      <w:r w:rsidRPr="002C56F6">
        <w:rPr>
          <w:rFonts w:ascii="Times New Roman" w:hAnsi="Times New Roman" w:cs="Times New Roman"/>
          <w:b/>
          <w:i/>
          <w:lang w:val="ru-RU"/>
        </w:rPr>
        <w:t>най</w:t>
      </w:r>
      <w:proofErr w:type="spellEnd"/>
      <w:r w:rsidRPr="002C56F6">
        <w:rPr>
          <w:rFonts w:ascii="Times New Roman" w:hAnsi="Times New Roman" w:cs="Times New Roman"/>
          <w:b/>
          <w:i/>
          <w:lang w:val="ru-RU"/>
        </w:rPr>
        <w:t xml:space="preserve"> </w:t>
      </w:r>
      <w:proofErr w:type="spellStart"/>
      <w:r w:rsidRPr="002C56F6">
        <w:rPr>
          <w:rFonts w:ascii="Times New Roman" w:hAnsi="Times New Roman" w:cs="Times New Roman"/>
          <w:b/>
          <w:i/>
          <w:lang w:val="ru-RU"/>
        </w:rPr>
        <w:t>ниска</w:t>
      </w:r>
      <w:proofErr w:type="spellEnd"/>
      <w:r w:rsidRPr="002C56F6">
        <w:rPr>
          <w:rFonts w:ascii="Times New Roman" w:hAnsi="Times New Roman" w:cs="Times New Roman"/>
          <w:b/>
          <w:i/>
          <w:lang w:val="ru-RU"/>
        </w:rPr>
        <w:t xml:space="preserve"> цена </w:t>
      </w:r>
    </w:p>
    <w:p w:rsidR="005B3946" w:rsidRPr="002C56F6" w:rsidRDefault="005B3946" w:rsidP="002C56F6">
      <w:pPr>
        <w:spacing w:after="0" w:line="240" w:lineRule="auto"/>
        <w:ind w:right="-57" w:firstLine="708"/>
        <w:jc w:val="both"/>
        <w:rPr>
          <w:rFonts w:ascii="Times New Roman" w:hAnsi="Times New Roman" w:cs="Times New Roman"/>
          <w:b/>
          <w:i/>
          <w:lang w:val="en-US"/>
        </w:rPr>
      </w:pPr>
      <w:r w:rsidRPr="002C56F6">
        <w:rPr>
          <w:rFonts w:ascii="Times New Roman" w:hAnsi="Times New Roman" w:cs="Times New Roman"/>
        </w:rPr>
        <w:t>- Позиция 3</w:t>
      </w:r>
      <w:r w:rsidRPr="002C56F6">
        <w:rPr>
          <w:rFonts w:ascii="Times New Roman" w:hAnsi="Times New Roman" w:cs="Times New Roman"/>
          <w:b/>
          <w:i/>
        </w:rPr>
        <w:t xml:space="preserve"> –   </w:t>
      </w:r>
      <w:proofErr w:type="spellStart"/>
      <w:r w:rsidRPr="002C56F6">
        <w:rPr>
          <w:rFonts w:ascii="Times New Roman" w:hAnsi="Times New Roman" w:cs="Times New Roman"/>
          <w:b/>
          <w:i/>
          <w:lang w:val="ru-RU"/>
        </w:rPr>
        <w:t>най</w:t>
      </w:r>
      <w:proofErr w:type="spellEnd"/>
      <w:r w:rsidRPr="002C56F6">
        <w:rPr>
          <w:rFonts w:ascii="Times New Roman" w:hAnsi="Times New Roman" w:cs="Times New Roman"/>
          <w:b/>
          <w:i/>
          <w:lang w:val="ru-RU"/>
        </w:rPr>
        <w:t xml:space="preserve"> </w:t>
      </w:r>
      <w:proofErr w:type="spellStart"/>
      <w:r w:rsidRPr="002C56F6">
        <w:rPr>
          <w:rFonts w:ascii="Times New Roman" w:hAnsi="Times New Roman" w:cs="Times New Roman"/>
          <w:b/>
          <w:i/>
          <w:lang w:val="ru-RU"/>
        </w:rPr>
        <w:t>ниска</w:t>
      </w:r>
      <w:proofErr w:type="spellEnd"/>
      <w:r w:rsidRPr="002C56F6">
        <w:rPr>
          <w:rFonts w:ascii="Times New Roman" w:hAnsi="Times New Roman" w:cs="Times New Roman"/>
          <w:b/>
          <w:i/>
          <w:lang w:val="ru-RU"/>
        </w:rPr>
        <w:t xml:space="preserve"> цена</w:t>
      </w: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СРОК ЗА ПОЛУЧАВАНЕ НА ОФЕРТИТЕ:</w:t>
      </w:r>
    </w:p>
    <w:p w:rsidR="005B3946" w:rsidRPr="002C56F6" w:rsidRDefault="001C1C4E" w:rsidP="002C56F6">
      <w:pPr>
        <w:spacing w:after="0" w:line="240" w:lineRule="auto"/>
        <w:rPr>
          <w:rFonts w:ascii="Times New Roman" w:hAnsi="Times New Roman" w:cs="Times New Roman"/>
        </w:rPr>
      </w:pPr>
      <w:r>
        <w:rPr>
          <w:rFonts w:ascii="Times New Roman" w:hAnsi="Times New Roman" w:cs="Times New Roman"/>
        </w:rPr>
        <w:t>2</w:t>
      </w:r>
      <w:r w:rsidR="00906D59">
        <w:rPr>
          <w:rFonts w:ascii="Times New Roman" w:hAnsi="Times New Roman" w:cs="Times New Roman"/>
          <w:lang w:val="en-US"/>
        </w:rPr>
        <w:t>9</w:t>
      </w:r>
      <w:r w:rsidR="005B3946" w:rsidRPr="002C56F6">
        <w:rPr>
          <w:rFonts w:ascii="Times New Roman" w:hAnsi="Times New Roman" w:cs="Times New Roman"/>
        </w:rPr>
        <w:t>.0</w:t>
      </w:r>
      <w:r>
        <w:rPr>
          <w:rFonts w:ascii="Times New Roman" w:hAnsi="Times New Roman" w:cs="Times New Roman"/>
        </w:rPr>
        <w:t>8</w:t>
      </w:r>
      <w:r w:rsidR="005B3946" w:rsidRPr="002C56F6">
        <w:rPr>
          <w:rFonts w:ascii="Times New Roman" w:hAnsi="Times New Roman" w:cs="Times New Roman"/>
        </w:rPr>
        <w:t>.201</w:t>
      </w:r>
      <w:r>
        <w:rPr>
          <w:rFonts w:ascii="Times New Roman" w:hAnsi="Times New Roman" w:cs="Times New Roman"/>
        </w:rPr>
        <w:t>4</w:t>
      </w:r>
      <w:r w:rsidR="005B3946" w:rsidRPr="002C56F6">
        <w:rPr>
          <w:rFonts w:ascii="Times New Roman" w:hAnsi="Times New Roman" w:cs="Times New Roman"/>
        </w:rPr>
        <w:t xml:space="preserve"> г. на адрес </w:t>
      </w:r>
      <w:r w:rsidR="005B3946" w:rsidRPr="002C56F6">
        <w:rPr>
          <w:rFonts w:ascii="Times New Roman" w:hAnsi="Times New Roman" w:cs="Times New Roman"/>
          <w:lang w:val="ru-RU"/>
        </w:rPr>
        <w:t xml:space="preserve">5180 гр. </w:t>
      </w:r>
      <w:proofErr w:type="spellStart"/>
      <w:r w:rsidR="005B3946" w:rsidRPr="002C56F6">
        <w:rPr>
          <w:rFonts w:ascii="Times New Roman" w:hAnsi="Times New Roman" w:cs="Times New Roman"/>
          <w:lang w:val="ru-RU"/>
        </w:rPr>
        <w:t>Полски</w:t>
      </w:r>
      <w:proofErr w:type="spellEnd"/>
      <w:r w:rsidR="005B3946" w:rsidRPr="002C56F6">
        <w:rPr>
          <w:rFonts w:ascii="Times New Roman" w:hAnsi="Times New Roman" w:cs="Times New Roman"/>
          <w:lang w:val="ru-RU"/>
        </w:rPr>
        <w:t xml:space="preserve"> </w:t>
      </w:r>
      <w:proofErr w:type="spellStart"/>
      <w:r w:rsidR="005B3946" w:rsidRPr="002C56F6">
        <w:rPr>
          <w:rFonts w:ascii="Times New Roman" w:hAnsi="Times New Roman" w:cs="Times New Roman"/>
          <w:lang w:val="ru-RU"/>
        </w:rPr>
        <w:t>Тръмбеш</w:t>
      </w:r>
      <w:proofErr w:type="spellEnd"/>
      <w:r w:rsidR="005B3946" w:rsidRPr="002C56F6">
        <w:rPr>
          <w:rFonts w:ascii="Times New Roman" w:hAnsi="Times New Roman" w:cs="Times New Roman"/>
          <w:lang w:val="ru-RU"/>
        </w:rPr>
        <w:t xml:space="preserve">, ул. «Черно море» № 4, </w:t>
      </w:r>
      <w:proofErr w:type="spellStart"/>
      <w:r w:rsidR="005B3946" w:rsidRPr="002C56F6">
        <w:rPr>
          <w:rFonts w:ascii="Times New Roman" w:hAnsi="Times New Roman" w:cs="Times New Roman"/>
          <w:lang w:val="ru-RU"/>
        </w:rPr>
        <w:t>етаж</w:t>
      </w:r>
      <w:proofErr w:type="spellEnd"/>
      <w:r w:rsidR="005B3946" w:rsidRPr="002C56F6">
        <w:rPr>
          <w:rFonts w:ascii="Times New Roman" w:hAnsi="Times New Roman" w:cs="Times New Roman"/>
          <w:lang w:val="ru-RU"/>
        </w:rPr>
        <w:t xml:space="preserve"> 3, стая 306 </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ЕВРОПЕЙСКО ФИНАНСИРАНЕ:</w:t>
      </w: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НЕ</w:t>
      </w:r>
    </w:p>
    <w:p w:rsidR="005B3946" w:rsidRPr="002C56F6" w:rsidRDefault="005B3946" w:rsidP="002C56F6">
      <w:pPr>
        <w:spacing w:after="0" w:line="240" w:lineRule="auto"/>
        <w:rPr>
          <w:rFonts w:ascii="Times New Roman" w:hAnsi="Times New Roman" w:cs="Times New Roman"/>
        </w:rPr>
      </w:pPr>
    </w:p>
    <w:p w:rsidR="005B3946" w:rsidRPr="002C56F6" w:rsidRDefault="005B3946" w:rsidP="002C56F6">
      <w:pPr>
        <w:spacing w:after="0" w:line="240" w:lineRule="auto"/>
        <w:rPr>
          <w:rFonts w:ascii="Times New Roman" w:hAnsi="Times New Roman" w:cs="Times New Roman"/>
        </w:rPr>
      </w:pPr>
      <w:r w:rsidRPr="002C56F6">
        <w:rPr>
          <w:rFonts w:ascii="Times New Roman" w:hAnsi="Times New Roman" w:cs="Times New Roman"/>
        </w:rPr>
        <w:t>ДОПЪЛНИТЕЛНА ИНФОРМАЦИЯ:</w:t>
      </w:r>
    </w:p>
    <w:p w:rsidR="005B3946" w:rsidRDefault="005B3946" w:rsidP="002C56F6">
      <w:pPr>
        <w:spacing w:after="0" w:line="240" w:lineRule="auto"/>
        <w:rPr>
          <w:rFonts w:ascii="Times New Roman" w:hAnsi="Times New Roman" w:cs="Times New Roman"/>
        </w:rPr>
      </w:pPr>
      <w:r w:rsidRPr="002C56F6">
        <w:rPr>
          <w:rFonts w:ascii="Times New Roman" w:hAnsi="Times New Roman" w:cs="Times New Roman"/>
        </w:rPr>
        <w:t xml:space="preserve">Документация за участие може да бъде изтеглена от интернет сайта на общината. Адреса на интернет сайта е посочен в раздел І.1) от настоящата покана. Документация може да се тегли до </w:t>
      </w:r>
      <w:r w:rsidR="001C1C4E">
        <w:rPr>
          <w:rFonts w:ascii="Times New Roman" w:hAnsi="Times New Roman" w:cs="Times New Roman"/>
        </w:rPr>
        <w:t>2</w:t>
      </w:r>
      <w:r w:rsidR="003716F6">
        <w:rPr>
          <w:rFonts w:ascii="Times New Roman" w:hAnsi="Times New Roman" w:cs="Times New Roman"/>
        </w:rPr>
        <w:t>9</w:t>
      </w:r>
      <w:r w:rsidRPr="002C56F6">
        <w:rPr>
          <w:rFonts w:ascii="Times New Roman" w:hAnsi="Times New Roman" w:cs="Times New Roman"/>
          <w:lang w:val="en-US"/>
        </w:rPr>
        <w:t>.0</w:t>
      </w:r>
      <w:r w:rsidR="001C1C4E">
        <w:rPr>
          <w:rFonts w:ascii="Times New Roman" w:hAnsi="Times New Roman" w:cs="Times New Roman"/>
        </w:rPr>
        <w:t>8</w:t>
      </w:r>
      <w:r w:rsidRPr="002C56F6">
        <w:rPr>
          <w:rFonts w:ascii="Times New Roman" w:hAnsi="Times New Roman" w:cs="Times New Roman"/>
          <w:lang w:val="en-US"/>
        </w:rPr>
        <w:t xml:space="preserve">. </w:t>
      </w:r>
      <w:r w:rsidRPr="002C56F6">
        <w:rPr>
          <w:rFonts w:ascii="Times New Roman" w:hAnsi="Times New Roman" w:cs="Times New Roman"/>
        </w:rPr>
        <w:t>201</w:t>
      </w:r>
      <w:r w:rsidR="001C1C4E">
        <w:rPr>
          <w:rFonts w:ascii="Times New Roman" w:hAnsi="Times New Roman" w:cs="Times New Roman"/>
        </w:rPr>
        <w:t>4</w:t>
      </w:r>
      <w:r w:rsidRPr="002C56F6">
        <w:rPr>
          <w:rFonts w:ascii="Times New Roman" w:hAnsi="Times New Roman" w:cs="Times New Roman"/>
        </w:rPr>
        <w:t xml:space="preserve"> г</w:t>
      </w:r>
      <w:r w:rsidRPr="002C56F6">
        <w:rPr>
          <w:rFonts w:ascii="Times New Roman" w:hAnsi="Times New Roman" w:cs="Times New Roman"/>
          <w:color w:val="FF0000"/>
        </w:rPr>
        <w:t>.</w:t>
      </w:r>
      <w:r w:rsidRPr="002C56F6">
        <w:rPr>
          <w:rFonts w:ascii="Times New Roman" w:hAnsi="Times New Roman" w:cs="Times New Roman"/>
        </w:rPr>
        <w:t xml:space="preserve"> </w:t>
      </w:r>
    </w:p>
    <w:p w:rsidR="001C1C4E" w:rsidRPr="002C56F6" w:rsidRDefault="001C1C4E" w:rsidP="002C56F6">
      <w:pPr>
        <w:spacing w:after="0" w:line="240" w:lineRule="auto"/>
        <w:rPr>
          <w:rFonts w:ascii="Times New Roman" w:hAnsi="Times New Roman" w:cs="Times New Roman"/>
        </w:rPr>
      </w:pPr>
      <w:r>
        <w:rPr>
          <w:rFonts w:ascii="Times New Roman" w:hAnsi="Times New Roman" w:cs="Times New Roman"/>
        </w:rPr>
        <w:t xml:space="preserve">Публичното </w:t>
      </w:r>
      <w:r w:rsidR="00906D59">
        <w:rPr>
          <w:rFonts w:ascii="Times New Roman" w:hAnsi="Times New Roman" w:cs="Times New Roman"/>
        </w:rPr>
        <w:t xml:space="preserve">отваряне на офертите  ще  е на </w:t>
      </w:r>
      <w:r w:rsidR="00906D59">
        <w:rPr>
          <w:rFonts w:ascii="Times New Roman" w:hAnsi="Times New Roman" w:cs="Times New Roman"/>
          <w:lang w:val="en-US"/>
        </w:rPr>
        <w:t>01</w:t>
      </w:r>
      <w:r>
        <w:rPr>
          <w:rFonts w:ascii="Times New Roman" w:hAnsi="Times New Roman" w:cs="Times New Roman"/>
        </w:rPr>
        <w:t>.0</w:t>
      </w:r>
      <w:r w:rsidR="00906D59">
        <w:rPr>
          <w:rFonts w:ascii="Times New Roman" w:hAnsi="Times New Roman" w:cs="Times New Roman"/>
          <w:lang w:val="en-US"/>
        </w:rPr>
        <w:t>9</w:t>
      </w:r>
      <w:r>
        <w:rPr>
          <w:rFonts w:ascii="Times New Roman" w:hAnsi="Times New Roman" w:cs="Times New Roman"/>
        </w:rPr>
        <w:t xml:space="preserve">.2014г – 10.00 часа в заседателната зала на Община </w:t>
      </w:r>
      <w:r w:rsidR="003716F6">
        <w:rPr>
          <w:rFonts w:ascii="Times New Roman" w:hAnsi="Times New Roman" w:cs="Times New Roman"/>
        </w:rPr>
        <w:t>П</w:t>
      </w:r>
      <w:r>
        <w:rPr>
          <w:rFonts w:ascii="Times New Roman" w:hAnsi="Times New Roman" w:cs="Times New Roman"/>
        </w:rPr>
        <w:t>.Тръмбеш</w:t>
      </w:r>
      <w:r w:rsidR="003F4AA2">
        <w:rPr>
          <w:rFonts w:ascii="Times New Roman" w:hAnsi="Times New Roman" w:cs="Times New Roman"/>
        </w:rPr>
        <w:t>.</w:t>
      </w:r>
      <w:r>
        <w:rPr>
          <w:rFonts w:ascii="Times New Roman" w:hAnsi="Times New Roman" w:cs="Times New Roman"/>
        </w:rPr>
        <w:t xml:space="preserve"> </w:t>
      </w:r>
    </w:p>
    <w:p w:rsidR="005B3946" w:rsidRPr="002C56F6" w:rsidRDefault="005B3946" w:rsidP="002C56F6">
      <w:pPr>
        <w:spacing w:after="0" w:line="240" w:lineRule="auto"/>
        <w:ind w:firstLine="720"/>
        <w:rPr>
          <w:rFonts w:ascii="Times New Roman" w:hAnsi="Times New Roman" w:cs="Times New Roman"/>
          <w:highlight w:val="yellow"/>
          <w:lang w:val="ru-RU"/>
        </w:rPr>
      </w:pPr>
      <w:r w:rsidRPr="002C56F6">
        <w:rPr>
          <w:rFonts w:ascii="Times New Roman" w:hAnsi="Times New Roman" w:cs="Times New Roman"/>
          <w:highlight w:val="yellow"/>
          <w:lang w:val="ru-RU"/>
        </w:rPr>
        <w:t xml:space="preserve">               </w:t>
      </w:r>
    </w:p>
    <w:p w:rsidR="005B3946" w:rsidRPr="002C56F6" w:rsidRDefault="005B3946" w:rsidP="003F4AA2">
      <w:pPr>
        <w:spacing w:after="0" w:line="240" w:lineRule="auto"/>
        <w:rPr>
          <w:rFonts w:ascii="Times New Roman" w:hAnsi="Times New Roman" w:cs="Times New Roman"/>
          <w:b/>
          <w:lang w:val="ru-RU"/>
        </w:rPr>
      </w:pPr>
      <w:r w:rsidRPr="002C56F6">
        <w:rPr>
          <w:rFonts w:ascii="Times New Roman" w:hAnsi="Times New Roman" w:cs="Times New Roman"/>
          <w:b/>
          <w:lang w:val="ru-RU"/>
        </w:rPr>
        <w:t xml:space="preserve">КМЕТ </w:t>
      </w:r>
      <w:proofErr w:type="gramStart"/>
      <w:r w:rsidRPr="002C56F6">
        <w:rPr>
          <w:rFonts w:ascii="Times New Roman" w:hAnsi="Times New Roman" w:cs="Times New Roman"/>
          <w:b/>
          <w:lang w:val="ru-RU"/>
        </w:rPr>
        <w:t>НА</w:t>
      </w:r>
      <w:proofErr w:type="gramEnd"/>
      <w:r w:rsidRPr="002C56F6">
        <w:rPr>
          <w:rFonts w:ascii="Times New Roman" w:hAnsi="Times New Roman" w:cs="Times New Roman"/>
          <w:b/>
          <w:lang w:val="ru-RU"/>
        </w:rPr>
        <w:t xml:space="preserve"> ОБЩИНА</w:t>
      </w:r>
    </w:p>
    <w:p w:rsidR="005B3946" w:rsidRPr="002C56F6" w:rsidRDefault="005B3946" w:rsidP="002C56F6">
      <w:pPr>
        <w:spacing w:after="0" w:line="240" w:lineRule="auto"/>
        <w:rPr>
          <w:rFonts w:ascii="Times New Roman" w:hAnsi="Times New Roman" w:cs="Times New Roman"/>
          <w:b/>
          <w:lang w:val="ru-RU"/>
        </w:rPr>
      </w:pPr>
      <w:r w:rsidRPr="002C56F6">
        <w:rPr>
          <w:rFonts w:ascii="Times New Roman" w:hAnsi="Times New Roman" w:cs="Times New Roman"/>
          <w:b/>
          <w:lang w:val="ru-RU"/>
        </w:rPr>
        <w:t>ПОЛСКИ ТРЪМБЕШ:</w:t>
      </w:r>
    </w:p>
    <w:p w:rsidR="005B3946" w:rsidRPr="002C56F6" w:rsidRDefault="003F4AA2" w:rsidP="002C56F6">
      <w:pPr>
        <w:spacing w:after="0" w:line="240" w:lineRule="auto"/>
        <w:rPr>
          <w:rFonts w:ascii="Times New Roman" w:hAnsi="Times New Roman" w:cs="Times New Roman"/>
          <w:b/>
        </w:rPr>
      </w:pPr>
      <w:r>
        <w:rPr>
          <w:rFonts w:ascii="Times New Roman" w:hAnsi="Times New Roman" w:cs="Times New Roman"/>
          <w:b/>
          <w:lang w:val="ru-RU"/>
        </w:rPr>
        <w:t xml:space="preserve">                  </w:t>
      </w:r>
      <w:r>
        <w:rPr>
          <w:rFonts w:ascii="Times New Roman" w:hAnsi="Times New Roman" w:cs="Times New Roman"/>
          <w:b/>
          <w:lang w:val="ru-RU"/>
        </w:rPr>
        <w:tab/>
      </w:r>
      <w:r>
        <w:rPr>
          <w:rFonts w:ascii="Times New Roman" w:hAnsi="Times New Roman" w:cs="Times New Roman"/>
          <w:b/>
          <w:lang w:val="ru-RU"/>
        </w:rPr>
        <w:tab/>
      </w:r>
      <w:r>
        <w:rPr>
          <w:rFonts w:ascii="Times New Roman" w:hAnsi="Times New Roman" w:cs="Times New Roman"/>
          <w:b/>
          <w:lang w:val="ru-RU"/>
        </w:rPr>
        <w:tab/>
      </w:r>
      <w:r w:rsidR="005B3946" w:rsidRPr="002C56F6">
        <w:rPr>
          <w:rFonts w:ascii="Times New Roman" w:hAnsi="Times New Roman" w:cs="Times New Roman"/>
          <w:b/>
          <w:lang w:val="ru-RU"/>
        </w:rPr>
        <w:t xml:space="preserve">    /ГЕОРГИ ЧАКЪРОВ/</w:t>
      </w:r>
    </w:p>
    <w:p w:rsidR="005B3946" w:rsidRPr="002C56F6" w:rsidRDefault="005B3946" w:rsidP="002C56F6">
      <w:pPr>
        <w:spacing w:after="0" w:line="240" w:lineRule="auto"/>
        <w:rPr>
          <w:rFonts w:ascii="Times New Roman" w:hAnsi="Times New Roman" w:cs="Times New Roman"/>
          <w:lang w:val="ru-RU"/>
        </w:rPr>
      </w:pPr>
    </w:p>
    <w:p w:rsidR="005B3946" w:rsidRPr="002C56F6" w:rsidRDefault="005B3946" w:rsidP="002C56F6">
      <w:pPr>
        <w:spacing w:after="0" w:line="240" w:lineRule="auto"/>
        <w:rPr>
          <w:rFonts w:ascii="Times New Roman" w:hAnsi="Times New Roman" w:cs="Times New Roman"/>
          <w:lang w:val="ru-RU"/>
        </w:rPr>
      </w:pPr>
    </w:p>
    <w:p w:rsidR="005B3946" w:rsidRPr="002C56F6" w:rsidRDefault="005B3946" w:rsidP="002C56F6">
      <w:pPr>
        <w:spacing w:after="0" w:line="240" w:lineRule="auto"/>
        <w:rPr>
          <w:rFonts w:ascii="Times New Roman" w:hAnsi="Times New Roman" w:cs="Times New Roman"/>
          <w:lang w:val="ru-RU"/>
        </w:rPr>
      </w:pPr>
    </w:p>
    <w:p w:rsidR="005B3946" w:rsidRPr="002C56F6" w:rsidRDefault="005B3946" w:rsidP="005B3946">
      <w:pPr>
        <w:jc w:val="center"/>
        <w:rPr>
          <w:rFonts w:ascii="Times New Roman" w:hAnsi="Times New Roman" w:cs="Times New Roman"/>
          <w:b/>
        </w:rPr>
      </w:pPr>
    </w:p>
    <w:p w:rsidR="001C1C4E" w:rsidRPr="007E3818" w:rsidRDefault="001C1C4E" w:rsidP="001C1C4E">
      <w:pPr>
        <w:shd w:val="clear" w:color="auto" w:fill="FFFFFF"/>
        <w:spacing w:before="298" w:after="0" w:line="240" w:lineRule="auto"/>
        <w:ind w:left="10" w:right="211"/>
        <w:jc w:val="right"/>
        <w:rPr>
          <w:rFonts w:ascii="Times New Roman" w:hAnsi="Times New Roman" w:cs="Times New Roman"/>
          <w:b/>
          <w:bCs/>
          <w:color w:val="000000"/>
        </w:rPr>
      </w:pPr>
      <w:r w:rsidRPr="007E3818">
        <w:rPr>
          <w:rFonts w:ascii="Times New Roman" w:hAnsi="Times New Roman" w:cs="Times New Roman"/>
          <w:b/>
          <w:bCs/>
          <w:color w:val="000000"/>
        </w:rPr>
        <w:lastRenderedPageBreak/>
        <w:t xml:space="preserve">Образец № 1 </w:t>
      </w:r>
    </w:p>
    <w:p w:rsidR="001C1C4E" w:rsidRPr="007E3818" w:rsidRDefault="001C1C4E" w:rsidP="001C1C4E">
      <w:pPr>
        <w:shd w:val="clear" w:color="auto" w:fill="FFFFFF"/>
        <w:spacing w:before="298" w:after="0" w:line="240" w:lineRule="auto"/>
        <w:ind w:left="10" w:right="211"/>
        <w:jc w:val="center"/>
        <w:rPr>
          <w:rFonts w:ascii="Times New Roman" w:hAnsi="Times New Roman" w:cs="Times New Roman"/>
          <w:b/>
          <w:bCs/>
          <w:color w:val="000000"/>
        </w:rPr>
      </w:pPr>
    </w:p>
    <w:p w:rsidR="001C1C4E" w:rsidRPr="007E3818" w:rsidRDefault="001C1C4E" w:rsidP="001C1C4E">
      <w:pPr>
        <w:shd w:val="clear" w:color="auto" w:fill="FFFFFF"/>
        <w:spacing w:before="298" w:after="0" w:line="240" w:lineRule="auto"/>
        <w:ind w:left="10" w:right="211"/>
        <w:jc w:val="center"/>
        <w:rPr>
          <w:rFonts w:ascii="Times New Roman" w:hAnsi="Times New Roman" w:cs="Times New Roman"/>
          <w:b/>
          <w:bCs/>
          <w:color w:val="000000"/>
        </w:rPr>
      </w:pPr>
      <w:r w:rsidRPr="007E3818">
        <w:rPr>
          <w:rFonts w:ascii="Times New Roman" w:hAnsi="Times New Roman" w:cs="Times New Roman"/>
          <w:b/>
          <w:bCs/>
          <w:color w:val="000000"/>
        </w:rPr>
        <w:t>ПРЕДМЕТ НА ПОРЪЧКАТА:</w:t>
      </w:r>
    </w:p>
    <w:p w:rsidR="001C1C4E" w:rsidRPr="007E3818" w:rsidRDefault="001C1C4E" w:rsidP="001C1C4E">
      <w:pPr>
        <w:spacing w:after="0" w:line="240" w:lineRule="auto"/>
        <w:ind w:right="-57"/>
        <w:jc w:val="both"/>
        <w:rPr>
          <w:rFonts w:ascii="Times New Roman" w:hAnsi="Times New Roman" w:cs="Times New Roman"/>
          <w:b/>
          <w:bCs/>
          <w:lang w:eastAsia="en-US"/>
        </w:rPr>
      </w:pPr>
      <w:r w:rsidRPr="007E3818">
        <w:rPr>
          <w:rFonts w:ascii="Times New Roman" w:hAnsi="Times New Roman" w:cs="Times New Roman"/>
          <w:b/>
          <w:bCs/>
          <w:lang w:eastAsia="en-US"/>
        </w:rPr>
        <w:t>……………………………………………………………………………………</w:t>
      </w:r>
    </w:p>
    <w:p w:rsidR="001C1C4E" w:rsidRPr="007E3818" w:rsidRDefault="001C1C4E" w:rsidP="001C1C4E">
      <w:pPr>
        <w:spacing w:after="0" w:line="240" w:lineRule="auto"/>
        <w:jc w:val="center"/>
        <w:rPr>
          <w:rFonts w:ascii="Times New Roman" w:hAnsi="Times New Roman" w:cs="Times New Roman"/>
          <w:b/>
          <w:lang w:val="en-US"/>
        </w:rPr>
      </w:pPr>
    </w:p>
    <w:p w:rsidR="001C1C4E" w:rsidRPr="007E3818" w:rsidRDefault="001C1C4E" w:rsidP="001C1C4E">
      <w:pPr>
        <w:shd w:val="clear" w:color="auto" w:fill="FFFFFF"/>
        <w:spacing w:before="826" w:after="0" w:line="240" w:lineRule="auto"/>
        <w:ind w:right="130"/>
        <w:jc w:val="center"/>
        <w:rPr>
          <w:rFonts w:ascii="Times New Roman" w:hAnsi="Times New Roman" w:cs="Times New Roman"/>
        </w:rPr>
      </w:pPr>
      <w:r w:rsidRPr="007E3818">
        <w:rPr>
          <w:rFonts w:ascii="Times New Roman" w:hAnsi="Times New Roman" w:cs="Times New Roman"/>
          <w:b/>
          <w:bCs/>
          <w:color w:val="000000"/>
        </w:rPr>
        <w:t>АДМИНИСТРАТИВНИ СВЕДЕНИЯ</w:t>
      </w:r>
    </w:p>
    <w:p w:rsidR="001C1C4E" w:rsidRPr="007E3818" w:rsidRDefault="001C1C4E" w:rsidP="001C1C4E">
      <w:pPr>
        <w:widowControl w:val="0"/>
        <w:numPr>
          <w:ilvl w:val="0"/>
          <w:numId w:val="20"/>
        </w:numPr>
        <w:shd w:val="clear" w:color="auto" w:fill="FFFFFF"/>
        <w:tabs>
          <w:tab w:val="left" w:pos="605"/>
        </w:tabs>
        <w:autoSpaceDE w:val="0"/>
        <w:autoSpaceDN w:val="0"/>
        <w:adjustRightInd w:val="0"/>
        <w:spacing w:before="470" w:after="0" w:line="240" w:lineRule="auto"/>
        <w:ind w:right="192" w:hanging="254"/>
        <w:rPr>
          <w:rFonts w:ascii="Times New Roman" w:hAnsi="Times New Roman" w:cs="Times New Roman"/>
          <w:color w:val="000000"/>
        </w:rPr>
      </w:pPr>
      <w:r w:rsidRPr="007E3818">
        <w:rPr>
          <w:rFonts w:ascii="Times New Roman" w:hAnsi="Times New Roman" w:cs="Times New Roman"/>
          <w:color w:val="000000"/>
        </w:rPr>
        <w:t xml:space="preserve">Наименование на участника </w:t>
      </w:r>
      <w:r w:rsidRPr="007E3818">
        <w:rPr>
          <w:rFonts w:ascii="Times New Roman" w:hAnsi="Times New Roman" w:cs="Times New Roman"/>
          <w:color w:val="000000"/>
          <w:spacing w:val="-21"/>
        </w:rPr>
        <w:t>………………………………….………………………………………………………………………</w:t>
      </w:r>
    </w:p>
    <w:p w:rsidR="001C1C4E" w:rsidRPr="007E3818" w:rsidRDefault="001C1C4E" w:rsidP="001C1C4E">
      <w:pPr>
        <w:widowControl w:val="0"/>
        <w:numPr>
          <w:ilvl w:val="0"/>
          <w:numId w:val="20"/>
        </w:numPr>
        <w:shd w:val="clear" w:color="auto" w:fill="FFFFFF"/>
        <w:tabs>
          <w:tab w:val="left" w:pos="605"/>
        </w:tabs>
        <w:autoSpaceDE w:val="0"/>
        <w:autoSpaceDN w:val="0"/>
        <w:adjustRightInd w:val="0"/>
        <w:spacing w:before="470" w:after="0" w:line="240" w:lineRule="auto"/>
        <w:ind w:right="192" w:hanging="254"/>
        <w:rPr>
          <w:rFonts w:ascii="Times New Roman" w:hAnsi="Times New Roman" w:cs="Times New Roman"/>
          <w:color w:val="000000"/>
        </w:rPr>
      </w:pPr>
      <w:r w:rsidRPr="007E3818">
        <w:rPr>
          <w:rFonts w:ascii="Times New Roman" w:hAnsi="Times New Roman" w:cs="Times New Roman"/>
          <w:color w:val="000000"/>
          <w:spacing w:val="-21"/>
        </w:rPr>
        <w:t>ЕИК………………………….</w:t>
      </w:r>
    </w:p>
    <w:p w:rsidR="001C1C4E" w:rsidRPr="007E3818" w:rsidRDefault="001C1C4E" w:rsidP="001C1C4E">
      <w:pPr>
        <w:widowControl w:val="0"/>
        <w:numPr>
          <w:ilvl w:val="0"/>
          <w:numId w:val="20"/>
        </w:numPr>
        <w:shd w:val="clear" w:color="auto" w:fill="FFFFFF"/>
        <w:tabs>
          <w:tab w:val="left" w:pos="605"/>
        </w:tabs>
        <w:autoSpaceDE w:val="0"/>
        <w:autoSpaceDN w:val="0"/>
        <w:adjustRightInd w:val="0"/>
        <w:spacing w:before="259" w:after="0" w:line="240" w:lineRule="auto"/>
        <w:ind w:right="192" w:hanging="254"/>
        <w:rPr>
          <w:rFonts w:ascii="Times New Roman" w:hAnsi="Times New Roman" w:cs="Times New Roman"/>
        </w:rPr>
      </w:pPr>
      <w:r w:rsidRPr="007E3818">
        <w:rPr>
          <w:rFonts w:ascii="Times New Roman" w:hAnsi="Times New Roman" w:cs="Times New Roman"/>
          <w:color w:val="000000"/>
          <w:spacing w:val="-15"/>
        </w:rPr>
        <w:t>Адрес: …………………………………..……………………………………………………………</w:t>
      </w:r>
      <w:r w:rsidRPr="007E3818">
        <w:rPr>
          <w:rFonts w:ascii="Times New Roman" w:hAnsi="Times New Roman" w:cs="Times New Roman"/>
          <w:color w:val="000000"/>
          <w:spacing w:val="-19"/>
        </w:rPr>
        <w:t>…………………………………………………..………………………………………………………………</w:t>
      </w:r>
      <w:r w:rsidRPr="007E3818">
        <w:rPr>
          <w:rFonts w:ascii="Times New Roman" w:hAnsi="Times New Roman" w:cs="Times New Roman"/>
          <w:color w:val="000000"/>
          <w:spacing w:val="-19"/>
        </w:rPr>
        <w:tab/>
      </w:r>
      <w:r w:rsidRPr="007E3818">
        <w:rPr>
          <w:rFonts w:ascii="Times New Roman" w:hAnsi="Times New Roman" w:cs="Times New Roman"/>
          <w:i/>
          <w:iCs/>
          <w:color w:val="000000"/>
          <w:spacing w:val="-6"/>
        </w:rPr>
        <w:t xml:space="preserve">/код, град, община,    квартал, улица    №…бл.ап./ </w:t>
      </w:r>
      <w:r w:rsidRPr="007E3818">
        <w:rPr>
          <w:rFonts w:ascii="Times New Roman" w:hAnsi="Times New Roman" w:cs="Times New Roman"/>
          <w:color w:val="000000"/>
        </w:rPr>
        <w:t>Телефон № …………………… Факс: ……………..………………………….. Е-</w:t>
      </w:r>
      <w:r w:rsidRPr="007E3818">
        <w:rPr>
          <w:rFonts w:ascii="Times New Roman" w:hAnsi="Times New Roman" w:cs="Times New Roman"/>
          <w:color w:val="000000"/>
          <w:lang w:val="en-US"/>
        </w:rPr>
        <w:t>mail: ………………………………….</w:t>
      </w:r>
    </w:p>
    <w:p w:rsidR="001C1C4E" w:rsidRPr="007E3818" w:rsidRDefault="001C1C4E" w:rsidP="001C1C4E">
      <w:pPr>
        <w:shd w:val="clear" w:color="auto" w:fill="FFFFFF"/>
        <w:tabs>
          <w:tab w:val="left" w:pos="605"/>
        </w:tabs>
        <w:spacing w:before="264" w:after="0" w:line="240" w:lineRule="auto"/>
        <w:rPr>
          <w:rFonts w:ascii="Times New Roman" w:hAnsi="Times New Roman" w:cs="Times New Roman"/>
        </w:rPr>
      </w:pPr>
      <w:r w:rsidRPr="007E3818">
        <w:rPr>
          <w:rFonts w:ascii="Times New Roman" w:hAnsi="Times New Roman" w:cs="Times New Roman"/>
          <w:color w:val="000000"/>
          <w:lang w:val="en-US"/>
        </w:rPr>
        <w:t>3.</w:t>
      </w:r>
      <w:r w:rsidRPr="007E3818">
        <w:rPr>
          <w:rFonts w:ascii="Times New Roman" w:hAnsi="Times New Roman" w:cs="Times New Roman"/>
          <w:color w:val="000000"/>
          <w:lang w:val="en-US"/>
        </w:rPr>
        <w:tab/>
      </w:r>
      <w:r w:rsidRPr="007E3818">
        <w:rPr>
          <w:rFonts w:ascii="Times New Roman" w:hAnsi="Times New Roman" w:cs="Times New Roman"/>
          <w:color w:val="000000"/>
          <w:spacing w:val="-7"/>
        </w:rPr>
        <w:t>Лице за контакти: ………………………………………………………………………….</w:t>
      </w:r>
    </w:p>
    <w:p w:rsidR="001C1C4E" w:rsidRPr="007E3818" w:rsidRDefault="001C1C4E" w:rsidP="001C1C4E">
      <w:pPr>
        <w:shd w:val="clear" w:color="auto" w:fill="FFFFFF"/>
        <w:spacing w:after="0" w:line="240" w:lineRule="auto"/>
        <w:ind w:right="1344"/>
        <w:rPr>
          <w:rFonts w:ascii="Times New Roman" w:hAnsi="Times New Roman" w:cs="Times New Roman"/>
        </w:rPr>
      </w:pPr>
      <w:r w:rsidRPr="007E3818">
        <w:rPr>
          <w:rFonts w:ascii="Times New Roman" w:hAnsi="Times New Roman" w:cs="Times New Roman"/>
          <w:color w:val="000000"/>
          <w:spacing w:val="-13"/>
        </w:rPr>
        <w:t xml:space="preserve">Длъжност: ……………………………….………………………………… </w:t>
      </w:r>
      <w:r w:rsidRPr="007E3818">
        <w:rPr>
          <w:rFonts w:ascii="Times New Roman" w:hAnsi="Times New Roman" w:cs="Times New Roman"/>
          <w:color w:val="000000"/>
          <w:spacing w:val="-10"/>
        </w:rPr>
        <w:t>Телефон/факс:…………………………………………..………………….</w:t>
      </w:r>
    </w:p>
    <w:p w:rsidR="001C1C4E" w:rsidRPr="007E3818" w:rsidRDefault="001C1C4E" w:rsidP="001C1C4E">
      <w:pPr>
        <w:shd w:val="clear" w:color="auto" w:fill="FFFFFF"/>
        <w:tabs>
          <w:tab w:val="left" w:leader="dot" w:pos="8597"/>
        </w:tabs>
        <w:spacing w:before="667" w:after="0" w:line="240" w:lineRule="auto"/>
        <w:rPr>
          <w:rFonts w:ascii="Times New Roman" w:hAnsi="Times New Roman" w:cs="Times New Roman"/>
        </w:rPr>
      </w:pPr>
      <w:r w:rsidRPr="007E3818">
        <w:rPr>
          <w:rFonts w:ascii="Times New Roman" w:hAnsi="Times New Roman" w:cs="Times New Roman"/>
          <w:color w:val="000000"/>
          <w:spacing w:val="-3"/>
        </w:rPr>
        <w:t xml:space="preserve">4. Обслужваща банка …………………………………………… , клон … </w:t>
      </w:r>
      <w:r w:rsidRPr="007E3818">
        <w:rPr>
          <w:rFonts w:ascii="Times New Roman" w:hAnsi="Times New Roman" w:cs="Times New Roman"/>
          <w:color w:val="000000"/>
        </w:rPr>
        <w:tab/>
      </w:r>
    </w:p>
    <w:p w:rsidR="001C1C4E" w:rsidRPr="007E3818" w:rsidRDefault="001C1C4E" w:rsidP="001C1C4E">
      <w:pPr>
        <w:shd w:val="clear" w:color="auto" w:fill="FFFFFF"/>
        <w:spacing w:after="0" w:line="240" w:lineRule="auto"/>
        <w:rPr>
          <w:rFonts w:ascii="Times New Roman" w:hAnsi="Times New Roman" w:cs="Times New Roman"/>
        </w:rPr>
      </w:pPr>
      <w:r w:rsidRPr="007E3818">
        <w:rPr>
          <w:rFonts w:ascii="Times New Roman" w:hAnsi="Times New Roman" w:cs="Times New Roman"/>
          <w:color w:val="000000"/>
          <w:lang w:val="en-US"/>
        </w:rPr>
        <w:t>IBAN</w:t>
      </w:r>
      <w:r w:rsidRPr="007E3818">
        <w:rPr>
          <w:rFonts w:ascii="Times New Roman" w:hAnsi="Times New Roman" w:cs="Times New Roman"/>
          <w:color w:val="000000"/>
          <w:lang w:val="ru-RU"/>
        </w:rPr>
        <w:t xml:space="preserve"> </w:t>
      </w:r>
      <w:r w:rsidRPr="007E3818">
        <w:rPr>
          <w:rFonts w:ascii="Times New Roman" w:hAnsi="Times New Roman" w:cs="Times New Roman"/>
          <w:color w:val="000000"/>
        </w:rPr>
        <w:t>на сметката по която ще бъдат възстановени гаранциите</w:t>
      </w:r>
    </w:p>
    <w:p w:rsidR="001C1C4E" w:rsidRPr="007E3818" w:rsidRDefault="001C1C4E" w:rsidP="001C1C4E">
      <w:pPr>
        <w:shd w:val="clear" w:color="auto" w:fill="FFFFFF"/>
        <w:spacing w:after="0" w:line="240" w:lineRule="auto"/>
        <w:rPr>
          <w:rFonts w:ascii="Times New Roman" w:hAnsi="Times New Roman" w:cs="Times New Roman"/>
        </w:rPr>
      </w:pPr>
      <w:r w:rsidRPr="007E3818">
        <w:rPr>
          <w:rFonts w:ascii="Times New Roman" w:hAnsi="Times New Roman" w:cs="Times New Roman"/>
          <w:color w:val="000000"/>
          <w:spacing w:val="-18"/>
        </w:rPr>
        <w:t>……………………….…………………………………………………………………………..</w:t>
      </w:r>
    </w:p>
    <w:p w:rsidR="001C1C4E" w:rsidRPr="007E3818" w:rsidRDefault="001C1C4E" w:rsidP="001C1C4E">
      <w:pPr>
        <w:shd w:val="clear" w:color="auto" w:fill="FFFFFF"/>
        <w:spacing w:after="0" w:line="240" w:lineRule="auto"/>
        <w:rPr>
          <w:rFonts w:ascii="Times New Roman" w:hAnsi="Times New Roman" w:cs="Times New Roman"/>
        </w:rPr>
      </w:pPr>
      <w:r w:rsidRPr="007E3818">
        <w:rPr>
          <w:rFonts w:ascii="Times New Roman" w:hAnsi="Times New Roman" w:cs="Times New Roman"/>
          <w:color w:val="000000"/>
          <w:spacing w:val="-17"/>
          <w:lang w:val="en-US"/>
        </w:rPr>
        <w:t>BIC</w:t>
      </w:r>
      <w:r w:rsidRPr="007E3818">
        <w:rPr>
          <w:rFonts w:ascii="Times New Roman" w:hAnsi="Times New Roman" w:cs="Times New Roman"/>
          <w:color w:val="000000"/>
          <w:spacing w:val="-17"/>
          <w:lang w:val="ru-RU"/>
        </w:rPr>
        <w:t xml:space="preserve"> ………………………………………………………………………………………………………..</w:t>
      </w:r>
    </w:p>
    <w:p w:rsidR="001C1C4E" w:rsidRPr="007E3818" w:rsidRDefault="001C1C4E" w:rsidP="001C1C4E">
      <w:pPr>
        <w:shd w:val="clear" w:color="auto" w:fill="FFFFFF"/>
        <w:spacing w:before="398" w:after="0" w:line="240" w:lineRule="auto"/>
        <w:rPr>
          <w:rFonts w:ascii="Times New Roman" w:hAnsi="Times New Roman" w:cs="Times New Roman"/>
        </w:rPr>
      </w:pPr>
      <w:r w:rsidRPr="007E3818">
        <w:rPr>
          <w:rFonts w:ascii="Times New Roman" w:hAnsi="Times New Roman" w:cs="Times New Roman"/>
          <w:color w:val="000000"/>
          <w:spacing w:val="-7"/>
        </w:rPr>
        <w:t>Титуляр на сметката: …………………………..…………………………………………………</w:t>
      </w:r>
    </w:p>
    <w:p w:rsidR="001C1C4E" w:rsidRPr="007E3818" w:rsidRDefault="001C1C4E" w:rsidP="001C1C4E">
      <w:pPr>
        <w:shd w:val="clear" w:color="auto" w:fill="FFFFFF"/>
        <w:tabs>
          <w:tab w:val="left" w:pos="4934"/>
        </w:tabs>
        <w:spacing w:after="0" w:line="240" w:lineRule="auto"/>
        <w:rPr>
          <w:rFonts w:ascii="Times New Roman" w:hAnsi="Times New Roman" w:cs="Times New Roman"/>
          <w:color w:val="000000"/>
          <w:spacing w:val="-5"/>
        </w:rPr>
      </w:pPr>
    </w:p>
    <w:p w:rsidR="001C1C4E" w:rsidRPr="007E3818" w:rsidRDefault="001C1C4E" w:rsidP="001C1C4E">
      <w:pPr>
        <w:shd w:val="clear" w:color="auto" w:fill="FFFFFF"/>
        <w:tabs>
          <w:tab w:val="left" w:pos="4934"/>
        </w:tabs>
        <w:spacing w:after="0" w:line="240" w:lineRule="auto"/>
        <w:rPr>
          <w:rFonts w:ascii="Times New Roman" w:hAnsi="Times New Roman" w:cs="Times New Roman"/>
          <w:color w:val="000000"/>
          <w:spacing w:val="-5"/>
        </w:rPr>
      </w:pPr>
    </w:p>
    <w:p w:rsidR="001C1C4E" w:rsidRPr="007E3818" w:rsidRDefault="001C1C4E" w:rsidP="001C1C4E">
      <w:pPr>
        <w:shd w:val="clear" w:color="auto" w:fill="FFFFFF"/>
        <w:tabs>
          <w:tab w:val="left" w:pos="4934"/>
        </w:tabs>
        <w:spacing w:after="0" w:line="240" w:lineRule="auto"/>
        <w:rPr>
          <w:rFonts w:ascii="Times New Roman" w:hAnsi="Times New Roman" w:cs="Times New Roman"/>
          <w:color w:val="000000"/>
          <w:spacing w:val="-5"/>
        </w:rPr>
      </w:pPr>
    </w:p>
    <w:p w:rsidR="001C1C4E" w:rsidRPr="007E3818" w:rsidRDefault="001C1C4E" w:rsidP="001C1C4E">
      <w:pPr>
        <w:shd w:val="clear" w:color="auto" w:fill="FFFFFF"/>
        <w:tabs>
          <w:tab w:val="left" w:pos="4934"/>
        </w:tabs>
        <w:spacing w:after="0" w:line="240" w:lineRule="auto"/>
        <w:rPr>
          <w:rFonts w:ascii="Times New Roman" w:hAnsi="Times New Roman" w:cs="Times New Roman"/>
        </w:rPr>
      </w:pPr>
      <w:r w:rsidRPr="007E3818">
        <w:rPr>
          <w:rFonts w:ascii="Times New Roman" w:hAnsi="Times New Roman" w:cs="Times New Roman"/>
          <w:color w:val="000000"/>
          <w:spacing w:val="-5"/>
        </w:rPr>
        <w:t>Дата: ………2014  г.</w:t>
      </w:r>
      <w:r w:rsidRPr="007E3818">
        <w:rPr>
          <w:rFonts w:ascii="Times New Roman" w:hAnsi="Times New Roman" w:cs="Times New Roman"/>
          <w:color w:val="000000"/>
        </w:rPr>
        <w:tab/>
        <w:t>Подпис и печат :</w:t>
      </w:r>
    </w:p>
    <w:p w:rsidR="001C1C4E" w:rsidRPr="007E3818" w:rsidRDefault="001C1C4E" w:rsidP="001C1C4E">
      <w:pPr>
        <w:shd w:val="clear" w:color="auto" w:fill="FFFFFF"/>
        <w:spacing w:after="0" w:line="240" w:lineRule="auto"/>
        <w:ind w:left="7810"/>
        <w:rPr>
          <w:rFonts w:ascii="Times New Roman" w:hAnsi="Times New Roman" w:cs="Times New Roman"/>
          <w:b/>
          <w:color w:val="000000"/>
          <w:spacing w:val="-14"/>
        </w:rPr>
      </w:pPr>
    </w:p>
    <w:p w:rsidR="001C1C4E" w:rsidRPr="007E3818" w:rsidRDefault="001C1C4E" w:rsidP="001C1C4E">
      <w:pPr>
        <w:shd w:val="clear" w:color="auto" w:fill="FFFFFF"/>
        <w:spacing w:after="0" w:line="240" w:lineRule="auto"/>
        <w:ind w:left="7810"/>
        <w:rPr>
          <w:rFonts w:ascii="Times New Roman" w:hAnsi="Times New Roman" w:cs="Times New Roman"/>
          <w:b/>
          <w:color w:val="000000"/>
          <w:spacing w:val="-14"/>
        </w:rPr>
      </w:pPr>
    </w:p>
    <w:p w:rsidR="001C1C4E" w:rsidRDefault="001C1C4E" w:rsidP="001C1C4E">
      <w:pPr>
        <w:shd w:val="clear" w:color="auto" w:fill="FFFFFF"/>
        <w:spacing w:after="0" w:line="240" w:lineRule="auto"/>
        <w:ind w:left="7810"/>
        <w:rPr>
          <w:b/>
          <w:color w:val="000000"/>
          <w:spacing w:val="-14"/>
        </w:rPr>
      </w:pPr>
    </w:p>
    <w:p w:rsidR="001C1C4E" w:rsidRDefault="001C1C4E" w:rsidP="001C1C4E">
      <w:pPr>
        <w:shd w:val="clear" w:color="auto" w:fill="FFFFFF"/>
        <w:spacing w:after="0" w:line="240" w:lineRule="auto"/>
        <w:ind w:left="7810"/>
        <w:rPr>
          <w:b/>
          <w:color w:val="000000"/>
          <w:spacing w:val="-14"/>
        </w:rPr>
      </w:pPr>
    </w:p>
    <w:p w:rsidR="005B3946" w:rsidRDefault="005B3946" w:rsidP="001C1C4E">
      <w:pPr>
        <w:spacing w:after="0" w:line="240" w:lineRule="auto"/>
        <w:ind w:left="360" w:hanging="427"/>
        <w:jc w:val="right"/>
      </w:pPr>
    </w:p>
    <w:p w:rsidR="005B3946" w:rsidRDefault="005B3946" w:rsidP="007623C0">
      <w:pPr>
        <w:ind w:left="360" w:hanging="427"/>
        <w:jc w:val="right"/>
      </w:pPr>
    </w:p>
    <w:p w:rsidR="005B3946" w:rsidRDefault="005B3946" w:rsidP="007623C0">
      <w:pPr>
        <w:ind w:left="360" w:hanging="427"/>
        <w:jc w:val="right"/>
      </w:pPr>
    </w:p>
    <w:p w:rsidR="005B3946" w:rsidRDefault="005B3946" w:rsidP="007623C0">
      <w:pPr>
        <w:ind w:left="360" w:hanging="427"/>
        <w:jc w:val="right"/>
      </w:pPr>
    </w:p>
    <w:p w:rsidR="005B3946" w:rsidRDefault="005B3946" w:rsidP="007623C0">
      <w:pPr>
        <w:ind w:left="360" w:hanging="427"/>
        <w:jc w:val="right"/>
      </w:pPr>
    </w:p>
    <w:p w:rsidR="003F4AA2" w:rsidRDefault="003F4AA2" w:rsidP="007623C0">
      <w:pPr>
        <w:ind w:left="360" w:hanging="427"/>
        <w:jc w:val="right"/>
        <w:rPr>
          <w:rFonts w:ascii="Times New Roman" w:hAnsi="Times New Roman" w:cs="Times New Roman"/>
          <w:b/>
          <w:i/>
          <w:u w:val="single"/>
          <w:lang w:val="en-US"/>
        </w:rPr>
      </w:pPr>
    </w:p>
    <w:p w:rsidR="00CA65CF" w:rsidRDefault="00CA65CF" w:rsidP="007623C0">
      <w:pPr>
        <w:ind w:left="360" w:hanging="427"/>
        <w:jc w:val="right"/>
        <w:rPr>
          <w:rFonts w:ascii="Times New Roman" w:hAnsi="Times New Roman" w:cs="Times New Roman"/>
          <w:b/>
          <w:i/>
          <w:u w:val="single"/>
          <w:lang w:val="en-US"/>
        </w:rPr>
      </w:pPr>
    </w:p>
    <w:p w:rsidR="00CA65CF" w:rsidRDefault="00CA65CF" w:rsidP="007623C0">
      <w:pPr>
        <w:ind w:left="360" w:hanging="427"/>
        <w:jc w:val="right"/>
        <w:rPr>
          <w:rFonts w:ascii="Times New Roman" w:hAnsi="Times New Roman" w:cs="Times New Roman"/>
          <w:b/>
          <w:i/>
          <w:u w:val="single"/>
          <w:lang w:val="en-US"/>
        </w:rPr>
      </w:pPr>
    </w:p>
    <w:p w:rsidR="00CA65CF" w:rsidRDefault="00CA65CF" w:rsidP="007623C0">
      <w:pPr>
        <w:ind w:left="360" w:hanging="427"/>
        <w:jc w:val="right"/>
        <w:rPr>
          <w:rFonts w:ascii="Times New Roman" w:hAnsi="Times New Roman" w:cs="Times New Roman"/>
          <w:b/>
          <w:i/>
          <w:u w:val="single"/>
          <w:lang w:val="en-US"/>
        </w:rPr>
      </w:pPr>
    </w:p>
    <w:p w:rsidR="00B50AED" w:rsidRPr="00A75FE3" w:rsidRDefault="00B50AED" w:rsidP="007623C0">
      <w:pPr>
        <w:ind w:left="360" w:hanging="427"/>
        <w:jc w:val="right"/>
        <w:rPr>
          <w:rFonts w:ascii="Times New Roman" w:hAnsi="Times New Roman" w:cs="Times New Roman"/>
          <w:b/>
          <w:i/>
          <w:u w:val="single"/>
        </w:rPr>
      </w:pPr>
      <w:r w:rsidRPr="00A75FE3">
        <w:rPr>
          <w:rFonts w:ascii="Times New Roman" w:hAnsi="Times New Roman" w:cs="Times New Roman"/>
          <w:b/>
          <w:i/>
          <w:u w:val="single"/>
        </w:rPr>
        <w:t xml:space="preserve">ОБРАЗЕЦ </w:t>
      </w:r>
      <w:r w:rsidRPr="00A75FE3">
        <w:rPr>
          <w:rFonts w:ascii="Times New Roman" w:hAnsi="Times New Roman" w:cs="Times New Roman"/>
          <w:b/>
          <w:i/>
          <w:u w:val="single"/>
          <w:lang w:val="ru-RU"/>
        </w:rPr>
        <w:t xml:space="preserve"> № </w:t>
      </w:r>
      <w:r w:rsidR="001C1C4E">
        <w:rPr>
          <w:rFonts w:ascii="Times New Roman" w:hAnsi="Times New Roman" w:cs="Times New Roman"/>
          <w:b/>
          <w:i/>
          <w:u w:val="single"/>
          <w:lang w:val="ru-RU"/>
        </w:rPr>
        <w:t>2</w:t>
      </w:r>
    </w:p>
    <w:p w:rsidR="00B50AED" w:rsidRDefault="00B50AED" w:rsidP="00B50AED">
      <w:pPr>
        <w:ind w:right="-540"/>
        <w:jc w:val="right"/>
        <w:rPr>
          <w:b/>
          <w:i/>
          <w:u w:val="single"/>
        </w:rPr>
      </w:pPr>
    </w:p>
    <w:p w:rsidR="00B50AED" w:rsidRPr="004860C1" w:rsidRDefault="00B50AED" w:rsidP="007623C0">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 xml:space="preserve">До                       </w:t>
      </w:r>
    </w:p>
    <w:p w:rsidR="00B50AED" w:rsidRPr="004860C1" w:rsidRDefault="00B50AED" w:rsidP="007623C0">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 xml:space="preserve">ОБЩИНА </w:t>
      </w:r>
      <w:r w:rsidR="00905217" w:rsidRPr="004860C1">
        <w:rPr>
          <w:rFonts w:ascii="Times New Roman" w:hAnsi="Times New Roman" w:cs="Times New Roman"/>
          <w:b/>
          <w:lang w:val="ru-RU"/>
        </w:rPr>
        <w:t>ПОЛСКИ ТРЪМБЕШ</w:t>
      </w:r>
    </w:p>
    <w:p w:rsidR="00B50AED" w:rsidRPr="004860C1" w:rsidRDefault="00905217" w:rsidP="007623C0">
      <w:pPr>
        <w:spacing w:after="0" w:line="240" w:lineRule="auto"/>
        <w:ind w:right="-539" w:firstLine="4959"/>
        <w:rPr>
          <w:rFonts w:ascii="Times New Roman" w:hAnsi="Times New Roman" w:cs="Times New Roman"/>
          <w:b/>
          <w:lang w:val="ru-RU"/>
        </w:rPr>
      </w:pPr>
      <w:r w:rsidRPr="004860C1">
        <w:rPr>
          <w:rFonts w:ascii="Times New Roman" w:hAnsi="Times New Roman" w:cs="Times New Roman"/>
          <w:b/>
          <w:lang w:val="ru-RU"/>
        </w:rPr>
        <w:t>У</w:t>
      </w:r>
      <w:r w:rsidR="00B50AED" w:rsidRPr="004860C1">
        <w:rPr>
          <w:rFonts w:ascii="Times New Roman" w:hAnsi="Times New Roman" w:cs="Times New Roman"/>
          <w:b/>
          <w:lang w:val="ru-RU"/>
        </w:rPr>
        <w:t>л. “</w:t>
      </w:r>
      <w:r w:rsidR="004860C1" w:rsidRPr="004860C1">
        <w:rPr>
          <w:rFonts w:ascii="Times New Roman" w:hAnsi="Times New Roman" w:cs="Times New Roman"/>
          <w:b/>
          <w:lang w:val="ru-RU"/>
        </w:rPr>
        <w:t>ЧЕРНО МОРЕ” № 4</w:t>
      </w:r>
    </w:p>
    <w:p w:rsidR="00B50AED" w:rsidRPr="004860C1" w:rsidRDefault="00B50AED" w:rsidP="007623C0">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 xml:space="preserve">гр. </w:t>
      </w:r>
      <w:r w:rsidR="004860C1" w:rsidRPr="004860C1">
        <w:rPr>
          <w:rFonts w:ascii="Times New Roman" w:hAnsi="Times New Roman" w:cs="Times New Roman"/>
          <w:b/>
        </w:rPr>
        <w:t>Полски Тръмбеш</w:t>
      </w:r>
      <w:r w:rsidRPr="004860C1">
        <w:rPr>
          <w:rFonts w:ascii="Times New Roman" w:hAnsi="Times New Roman" w:cs="Times New Roman"/>
          <w:b/>
        </w:rPr>
        <w:t xml:space="preserve"> </w:t>
      </w:r>
    </w:p>
    <w:p w:rsidR="00B50AED" w:rsidRDefault="00B50AED" w:rsidP="007623C0">
      <w:pPr>
        <w:spacing w:after="0" w:line="240" w:lineRule="auto"/>
        <w:ind w:right="-539"/>
        <w:jc w:val="center"/>
        <w:rPr>
          <w:b/>
          <w:lang w:val="ru-RU"/>
        </w:rPr>
      </w:pPr>
    </w:p>
    <w:p w:rsidR="00B50AED" w:rsidRDefault="00B50AED" w:rsidP="00B50AED">
      <w:pPr>
        <w:ind w:right="-540"/>
        <w:jc w:val="center"/>
        <w:rPr>
          <w:b/>
          <w:lang w:val="ru-RU"/>
        </w:rPr>
      </w:pPr>
    </w:p>
    <w:p w:rsidR="00B50AED" w:rsidRPr="004860C1" w:rsidRDefault="004860C1" w:rsidP="00B50AED">
      <w:pPr>
        <w:pStyle w:val="5"/>
        <w:spacing w:before="0" w:after="0"/>
        <w:ind w:right="-540"/>
        <w:jc w:val="center"/>
        <w:rPr>
          <w:i w:val="0"/>
          <w:sz w:val="28"/>
          <w:szCs w:val="28"/>
        </w:rPr>
      </w:pPr>
      <w:r w:rsidRPr="004860C1">
        <w:rPr>
          <w:i w:val="0"/>
          <w:sz w:val="28"/>
          <w:szCs w:val="28"/>
        </w:rPr>
        <w:t>ТЕХНИЧЕСКО ПРЕДЛОЖЕНИЕ</w:t>
      </w:r>
    </w:p>
    <w:p w:rsidR="00B50AED" w:rsidRPr="004860C1" w:rsidRDefault="00B50AED" w:rsidP="00B50AED">
      <w:pPr>
        <w:pStyle w:val="5"/>
        <w:spacing w:before="0" w:after="0"/>
        <w:ind w:right="-540"/>
        <w:jc w:val="center"/>
        <w:rPr>
          <w:b w:val="0"/>
          <w:i w:val="0"/>
          <w:sz w:val="24"/>
          <w:szCs w:val="24"/>
        </w:rPr>
      </w:pPr>
      <w:r w:rsidRPr="004860C1">
        <w:rPr>
          <w:b w:val="0"/>
          <w:i w:val="0"/>
          <w:sz w:val="24"/>
          <w:szCs w:val="24"/>
        </w:rPr>
        <w:t>по чл.101</w:t>
      </w:r>
      <w:r w:rsidR="004860C1" w:rsidRPr="004860C1">
        <w:rPr>
          <w:b w:val="0"/>
          <w:i w:val="0"/>
          <w:sz w:val="24"/>
          <w:szCs w:val="24"/>
        </w:rPr>
        <w:t>в</w:t>
      </w:r>
      <w:r w:rsidRPr="004860C1">
        <w:rPr>
          <w:b w:val="0"/>
          <w:i w:val="0"/>
          <w:sz w:val="24"/>
          <w:szCs w:val="24"/>
        </w:rPr>
        <w:t>, ал.</w:t>
      </w:r>
      <w:r w:rsidR="004860C1">
        <w:rPr>
          <w:b w:val="0"/>
          <w:i w:val="0"/>
          <w:sz w:val="24"/>
          <w:szCs w:val="24"/>
        </w:rPr>
        <w:t>1, т.2</w:t>
      </w:r>
      <w:r w:rsidRPr="004860C1">
        <w:rPr>
          <w:b w:val="0"/>
          <w:i w:val="0"/>
          <w:sz w:val="24"/>
          <w:szCs w:val="24"/>
        </w:rPr>
        <w:t xml:space="preserve"> от ЗОП за възлагане на обществена поръчка чрез публична покана</w:t>
      </w:r>
    </w:p>
    <w:p w:rsidR="00B50AED" w:rsidRPr="004860C1" w:rsidRDefault="00B50AED" w:rsidP="00B50AED">
      <w:pPr>
        <w:pStyle w:val="5"/>
        <w:spacing w:before="0" w:after="0"/>
        <w:ind w:right="-540"/>
        <w:jc w:val="center"/>
        <w:rPr>
          <w:b w:val="0"/>
          <w:sz w:val="24"/>
          <w:szCs w:val="24"/>
        </w:rPr>
      </w:pPr>
      <w:r w:rsidRPr="004860C1">
        <w:rPr>
          <w:b w:val="0"/>
          <w:i w:val="0"/>
          <w:sz w:val="24"/>
          <w:szCs w:val="24"/>
        </w:rPr>
        <w:t>по чл.14, ал.4, т.2 от ЗОП с предмет</w:t>
      </w:r>
      <w:r w:rsidRPr="004860C1">
        <w:rPr>
          <w:b w:val="0"/>
          <w:sz w:val="24"/>
          <w:szCs w:val="24"/>
        </w:rPr>
        <w:t>:</w:t>
      </w:r>
    </w:p>
    <w:p w:rsidR="007623C0" w:rsidRPr="004860C1" w:rsidRDefault="007623C0" w:rsidP="007623C0">
      <w:pPr>
        <w:spacing w:after="0" w:line="240" w:lineRule="auto"/>
        <w:jc w:val="center"/>
        <w:rPr>
          <w:rFonts w:ascii="Times New Roman" w:hAnsi="Times New Roman" w:cs="Times New Roman"/>
          <w:b/>
          <w:i/>
        </w:rPr>
      </w:pPr>
      <w:r w:rsidRPr="004860C1">
        <w:rPr>
          <w:rFonts w:ascii="Times New Roman" w:hAnsi="Times New Roman" w:cs="Times New Roman"/>
          <w:b/>
          <w:i/>
        </w:rPr>
        <w:t>„Доставка на твърди горива за нужди</w:t>
      </w:r>
      <w:r w:rsidR="004860C1">
        <w:rPr>
          <w:rFonts w:ascii="Times New Roman" w:hAnsi="Times New Roman" w:cs="Times New Roman"/>
          <w:b/>
          <w:i/>
        </w:rPr>
        <w:t>те на община Полски Т</w:t>
      </w:r>
      <w:r w:rsidRPr="004860C1">
        <w:rPr>
          <w:rFonts w:ascii="Times New Roman" w:hAnsi="Times New Roman" w:cs="Times New Roman"/>
          <w:b/>
          <w:i/>
        </w:rPr>
        <w:t>ръмбеш за отоплителен сезон 201</w:t>
      </w:r>
      <w:r w:rsidR="00FA01E4">
        <w:rPr>
          <w:rFonts w:ascii="Times New Roman" w:hAnsi="Times New Roman" w:cs="Times New Roman"/>
          <w:b/>
          <w:i/>
        </w:rPr>
        <w:t>4</w:t>
      </w:r>
      <w:r w:rsidRPr="004860C1">
        <w:rPr>
          <w:rFonts w:ascii="Times New Roman" w:hAnsi="Times New Roman" w:cs="Times New Roman"/>
          <w:b/>
          <w:i/>
        </w:rPr>
        <w:t xml:space="preserve"> -201</w:t>
      </w:r>
      <w:r w:rsidR="00FA01E4">
        <w:rPr>
          <w:rFonts w:ascii="Times New Roman" w:hAnsi="Times New Roman" w:cs="Times New Roman"/>
          <w:b/>
          <w:i/>
        </w:rPr>
        <w:t>5</w:t>
      </w:r>
      <w:r w:rsidRPr="004860C1">
        <w:rPr>
          <w:rFonts w:ascii="Times New Roman" w:hAnsi="Times New Roman" w:cs="Times New Roman"/>
          <w:b/>
          <w:i/>
        </w:rPr>
        <w:t xml:space="preserve"> г. включващ следните обособени позиции:</w:t>
      </w:r>
    </w:p>
    <w:p w:rsidR="007623C0" w:rsidRPr="004860C1" w:rsidRDefault="007623C0" w:rsidP="007623C0">
      <w:pPr>
        <w:spacing w:after="0" w:line="240" w:lineRule="auto"/>
        <w:jc w:val="center"/>
        <w:rPr>
          <w:rFonts w:ascii="Times New Roman" w:hAnsi="Times New Roman" w:cs="Times New Roman"/>
          <w:b/>
          <w:i/>
        </w:rPr>
      </w:pPr>
      <w:r w:rsidRPr="004860C1">
        <w:rPr>
          <w:rFonts w:ascii="Times New Roman" w:hAnsi="Times New Roman" w:cs="Times New Roman"/>
          <w:b/>
          <w:i/>
        </w:rPr>
        <w:t>Позиция 1- Дърва за огрев</w:t>
      </w:r>
    </w:p>
    <w:p w:rsidR="007623C0" w:rsidRPr="004860C1" w:rsidRDefault="007623C0" w:rsidP="007623C0">
      <w:pPr>
        <w:spacing w:after="0" w:line="240" w:lineRule="auto"/>
        <w:jc w:val="center"/>
        <w:rPr>
          <w:rFonts w:ascii="Times New Roman" w:hAnsi="Times New Roman" w:cs="Times New Roman"/>
          <w:b/>
          <w:i/>
        </w:rPr>
      </w:pPr>
      <w:r w:rsidRPr="004860C1">
        <w:rPr>
          <w:rFonts w:ascii="Times New Roman" w:hAnsi="Times New Roman" w:cs="Times New Roman"/>
          <w:b/>
          <w:i/>
        </w:rPr>
        <w:t xml:space="preserve">Позиция 2- Въглища </w:t>
      </w:r>
      <w:proofErr w:type="spellStart"/>
      <w:r w:rsidRPr="004860C1">
        <w:rPr>
          <w:rFonts w:ascii="Times New Roman" w:hAnsi="Times New Roman" w:cs="Times New Roman"/>
          <w:b/>
          <w:i/>
        </w:rPr>
        <w:t>донбаски</w:t>
      </w:r>
      <w:proofErr w:type="spellEnd"/>
    </w:p>
    <w:p w:rsidR="007623C0" w:rsidRPr="004860C1" w:rsidRDefault="007623C0" w:rsidP="007623C0">
      <w:pPr>
        <w:spacing w:after="0" w:line="240" w:lineRule="auto"/>
        <w:jc w:val="center"/>
        <w:rPr>
          <w:rFonts w:ascii="Times New Roman" w:hAnsi="Times New Roman" w:cs="Times New Roman"/>
          <w:b/>
        </w:rPr>
      </w:pPr>
      <w:r w:rsidRPr="004860C1">
        <w:rPr>
          <w:rFonts w:ascii="Times New Roman" w:hAnsi="Times New Roman" w:cs="Times New Roman"/>
          <w:b/>
          <w:i/>
        </w:rPr>
        <w:t>Позиция 3 – Въглища брикети</w:t>
      </w:r>
      <w:r w:rsidRPr="004860C1">
        <w:rPr>
          <w:rFonts w:ascii="Times New Roman" w:hAnsi="Times New Roman" w:cs="Times New Roman"/>
          <w:b/>
        </w:rPr>
        <w:t>”</w:t>
      </w:r>
    </w:p>
    <w:p w:rsidR="00B50AED" w:rsidRPr="004860C1" w:rsidRDefault="00B50AED" w:rsidP="00905217">
      <w:pPr>
        <w:spacing w:after="0" w:line="240" w:lineRule="auto"/>
        <w:jc w:val="center"/>
        <w:rPr>
          <w:rFonts w:ascii="Times New Roman" w:hAnsi="Times New Roman" w:cs="Times New Roman"/>
          <w:b/>
          <w:i/>
        </w:rPr>
      </w:pPr>
      <w:r w:rsidRPr="004860C1">
        <w:rPr>
          <w:rFonts w:ascii="Times New Roman" w:hAnsi="Times New Roman" w:cs="Times New Roman"/>
          <w:b/>
          <w:i/>
        </w:rPr>
        <w:t>по  обособена позиция № …. : „……………………..”</w:t>
      </w:r>
    </w:p>
    <w:p w:rsidR="00B50AED" w:rsidRPr="004860C1" w:rsidRDefault="00B50AED" w:rsidP="00B50AED">
      <w:pPr>
        <w:ind w:firstLine="720"/>
        <w:jc w:val="center"/>
        <w:rPr>
          <w:rFonts w:ascii="Times New Roman" w:hAnsi="Times New Roman" w:cs="Times New Roman"/>
          <w:i/>
        </w:rPr>
      </w:pPr>
      <w:r w:rsidRPr="004860C1">
        <w:rPr>
          <w:rFonts w:ascii="Times New Roman" w:hAnsi="Times New Roman" w:cs="Times New Roman"/>
          <w:i/>
        </w:rPr>
        <w:t>/изписва се номера и наименованието на съответната обособена позиция/</w:t>
      </w:r>
    </w:p>
    <w:p w:rsidR="00B50AED" w:rsidRPr="004860C1" w:rsidRDefault="00B50AED" w:rsidP="004860C1">
      <w:pPr>
        <w:spacing w:after="0" w:line="240" w:lineRule="auto"/>
        <w:ind w:right="-539"/>
        <w:jc w:val="both"/>
        <w:rPr>
          <w:rFonts w:ascii="Times New Roman" w:hAnsi="Times New Roman" w:cs="Times New Roman"/>
          <w:b/>
          <w:bCs/>
        </w:rPr>
      </w:pPr>
      <w:r w:rsidRPr="004860C1">
        <w:rPr>
          <w:rFonts w:ascii="Times New Roman" w:hAnsi="Times New Roman" w:cs="Times New Roman"/>
          <w:lang w:val="ru-RU"/>
        </w:rPr>
        <w:t>от</w:t>
      </w:r>
      <w:r w:rsidRPr="004860C1">
        <w:rPr>
          <w:rFonts w:ascii="Times New Roman" w:hAnsi="Times New Roman" w:cs="Times New Roman"/>
          <w:caps/>
        </w:rPr>
        <w:t xml:space="preserve">: </w:t>
      </w:r>
      <w:r w:rsidRPr="004860C1">
        <w:rPr>
          <w:rFonts w:ascii="Times New Roman" w:hAnsi="Times New Roman" w:cs="Times New Roman"/>
        </w:rPr>
        <w:t>.........................................................................................................................................................</w:t>
      </w:r>
    </w:p>
    <w:p w:rsidR="00B50AED" w:rsidRPr="004860C1" w:rsidRDefault="00B50AED" w:rsidP="004860C1">
      <w:pPr>
        <w:spacing w:after="0" w:line="240" w:lineRule="auto"/>
        <w:ind w:right="-539"/>
        <w:jc w:val="center"/>
        <w:rPr>
          <w:rFonts w:ascii="Times New Roman" w:hAnsi="Times New Roman" w:cs="Times New Roman"/>
          <w:bCs/>
          <w:i/>
        </w:rPr>
      </w:pPr>
      <w:r w:rsidRPr="004860C1">
        <w:rPr>
          <w:rFonts w:ascii="Times New Roman" w:hAnsi="Times New Roman" w:cs="Times New Roman"/>
          <w:bCs/>
          <w:i/>
        </w:rPr>
        <w:t>(наименование на участника)</w:t>
      </w:r>
    </w:p>
    <w:p w:rsidR="00B50AED" w:rsidRPr="004860C1" w:rsidRDefault="00B50AED" w:rsidP="00B50AED">
      <w:pPr>
        <w:ind w:right="-540"/>
        <w:jc w:val="both"/>
        <w:rPr>
          <w:rFonts w:ascii="Times New Roman" w:hAnsi="Times New Roman" w:cs="Times New Roman"/>
        </w:rPr>
      </w:pPr>
      <w:r w:rsidRPr="004860C1">
        <w:rPr>
          <w:rFonts w:ascii="Times New Roman" w:hAnsi="Times New Roman" w:cs="Times New Roman"/>
        </w:rPr>
        <w:t xml:space="preserve">ЕИК ............................................., тел.: ............................................, факс: ..............................., с адрес: .......................................................................................................................................... </w:t>
      </w:r>
    </w:p>
    <w:p w:rsidR="00B50AED" w:rsidRPr="004860C1" w:rsidRDefault="00B50AED" w:rsidP="00B50AED">
      <w:pPr>
        <w:ind w:right="-540"/>
        <w:jc w:val="both"/>
        <w:rPr>
          <w:rFonts w:ascii="Times New Roman" w:hAnsi="Times New Roman" w:cs="Times New Roman"/>
        </w:rPr>
      </w:pPr>
      <w:r w:rsidRPr="004860C1">
        <w:rPr>
          <w:rFonts w:ascii="Times New Roman" w:hAnsi="Times New Roman" w:cs="Times New Roman"/>
        </w:rPr>
        <w:t xml:space="preserve">представлявано от ………....................…………….............…………………………………. , </w:t>
      </w:r>
    </w:p>
    <w:p w:rsidR="00B50AED" w:rsidRPr="004860C1" w:rsidRDefault="00B50AED" w:rsidP="00B50AED">
      <w:pPr>
        <w:ind w:right="-540"/>
        <w:jc w:val="both"/>
        <w:rPr>
          <w:rFonts w:ascii="Times New Roman" w:hAnsi="Times New Roman" w:cs="Times New Roman"/>
          <w:b/>
        </w:rPr>
      </w:pPr>
      <w:r w:rsidRPr="004860C1">
        <w:rPr>
          <w:rFonts w:ascii="Times New Roman" w:hAnsi="Times New Roman" w:cs="Times New Roman"/>
        </w:rPr>
        <w:t>длъжност …………….....................……………………………...………………………….......</w:t>
      </w:r>
    </w:p>
    <w:p w:rsidR="00B50AED" w:rsidRPr="007623C0" w:rsidRDefault="00B50AED" w:rsidP="00B50AED">
      <w:pPr>
        <w:ind w:right="-540" w:firstLine="540"/>
        <w:jc w:val="both"/>
        <w:rPr>
          <w:rFonts w:ascii="Times New Roman" w:hAnsi="Times New Roman" w:cs="Times New Roman"/>
          <w:b/>
          <w:sz w:val="24"/>
          <w:szCs w:val="24"/>
          <w:lang w:val="ru-RU"/>
        </w:rPr>
      </w:pPr>
      <w:r w:rsidRPr="007623C0">
        <w:rPr>
          <w:rFonts w:ascii="Times New Roman" w:hAnsi="Times New Roman" w:cs="Times New Roman"/>
          <w:b/>
          <w:sz w:val="24"/>
          <w:szCs w:val="24"/>
          <w:lang w:val="ru-RU"/>
        </w:rPr>
        <w:t>УВАЖАЕМИ ДАМИ И ГОСПОДА,</w:t>
      </w:r>
    </w:p>
    <w:p w:rsidR="007623C0" w:rsidRPr="007623C0" w:rsidRDefault="00B50AED" w:rsidP="00FA01E4">
      <w:pPr>
        <w:ind w:right="-426" w:firstLine="540"/>
        <w:jc w:val="both"/>
        <w:rPr>
          <w:rFonts w:ascii="Times New Roman" w:hAnsi="Times New Roman" w:cs="Times New Roman"/>
          <w:b/>
          <w:sz w:val="24"/>
          <w:szCs w:val="24"/>
        </w:rPr>
      </w:pPr>
      <w:proofErr w:type="gramStart"/>
      <w:r w:rsidRPr="007623C0">
        <w:rPr>
          <w:rFonts w:ascii="Times New Roman" w:hAnsi="Times New Roman" w:cs="Times New Roman"/>
          <w:sz w:val="24"/>
          <w:szCs w:val="24"/>
          <w:lang w:val="ru-RU"/>
        </w:rPr>
        <w:t xml:space="preserve">С </w:t>
      </w:r>
      <w:proofErr w:type="spellStart"/>
      <w:r w:rsidRPr="007623C0">
        <w:rPr>
          <w:rFonts w:ascii="Times New Roman" w:hAnsi="Times New Roman" w:cs="Times New Roman"/>
          <w:sz w:val="24"/>
          <w:szCs w:val="24"/>
          <w:lang w:val="ru-RU"/>
        </w:rPr>
        <w:t>представянето</w:t>
      </w:r>
      <w:proofErr w:type="spellEnd"/>
      <w:r w:rsidRPr="007623C0">
        <w:rPr>
          <w:rFonts w:ascii="Times New Roman" w:hAnsi="Times New Roman" w:cs="Times New Roman"/>
          <w:sz w:val="24"/>
          <w:szCs w:val="24"/>
          <w:lang w:val="ru-RU"/>
        </w:rPr>
        <w:t xml:space="preserve"> на </w:t>
      </w:r>
      <w:proofErr w:type="spellStart"/>
      <w:r w:rsidRPr="007623C0">
        <w:rPr>
          <w:rFonts w:ascii="Times New Roman" w:hAnsi="Times New Roman" w:cs="Times New Roman"/>
          <w:sz w:val="24"/>
          <w:szCs w:val="24"/>
          <w:lang w:val="ru-RU"/>
        </w:rPr>
        <w:t>настоящата</w:t>
      </w:r>
      <w:proofErr w:type="spellEnd"/>
      <w:r w:rsidRPr="007623C0">
        <w:rPr>
          <w:rFonts w:ascii="Times New Roman" w:hAnsi="Times New Roman" w:cs="Times New Roman"/>
          <w:sz w:val="24"/>
          <w:szCs w:val="24"/>
          <w:lang w:val="ru-RU"/>
        </w:rPr>
        <w:t xml:space="preserve"> оферта </w:t>
      </w:r>
      <w:proofErr w:type="spellStart"/>
      <w:r w:rsidRPr="007623C0">
        <w:rPr>
          <w:rFonts w:ascii="Times New Roman" w:hAnsi="Times New Roman" w:cs="Times New Roman"/>
          <w:sz w:val="24"/>
          <w:szCs w:val="24"/>
          <w:lang w:val="ru-RU"/>
        </w:rPr>
        <w:t>заявявам</w:t>
      </w:r>
      <w:proofErr w:type="spellEnd"/>
      <w:r w:rsidRPr="007623C0">
        <w:rPr>
          <w:rFonts w:ascii="Times New Roman" w:hAnsi="Times New Roman" w:cs="Times New Roman"/>
          <w:sz w:val="24"/>
          <w:szCs w:val="24"/>
          <w:lang w:val="ru-RU"/>
        </w:rPr>
        <w:t xml:space="preserve">, че </w:t>
      </w:r>
      <w:proofErr w:type="spellStart"/>
      <w:r w:rsidRPr="007623C0">
        <w:rPr>
          <w:rFonts w:ascii="Times New Roman" w:hAnsi="Times New Roman" w:cs="Times New Roman"/>
          <w:sz w:val="24"/>
          <w:szCs w:val="24"/>
          <w:lang w:val="ru-RU"/>
        </w:rPr>
        <w:t>съм</w:t>
      </w:r>
      <w:proofErr w:type="spellEnd"/>
      <w:r w:rsidRPr="007623C0">
        <w:rPr>
          <w:rFonts w:ascii="Times New Roman" w:hAnsi="Times New Roman" w:cs="Times New Roman"/>
          <w:sz w:val="24"/>
          <w:szCs w:val="24"/>
          <w:lang w:val="ru-RU"/>
        </w:rPr>
        <w:t xml:space="preserve"> заинтересован/а и </w:t>
      </w:r>
      <w:proofErr w:type="spellStart"/>
      <w:r w:rsidRPr="007623C0">
        <w:rPr>
          <w:rFonts w:ascii="Times New Roman" w:hAnsi="Times New Roman" w:cs="Times New Roman"/>
          <w:sz w:val="24"/>
          <w:szCs w:val="24"/>
          <w:lang w:val="ru-RU"/>
        </w:rPr>
        <w:t>ще</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участвам</w:t>
      </w:r>
      <w:proofErr w:type="spellEnd"/>
      <w:r w:rsidRPr="007623C0">
        <w:rPr>
          <w:rFonts w:ascii="Times New Roman" w:hAnsi="Times New Roman" w:cs="Times New Roman"/>
          <w:sz w:val="24"/>
          <w:szCs w:val="24"/>
        </w:rPr>
        <w:t xml:space="preserve"> в обществена поръчка с предмет:</w:t>
      </w:r>
      <w:proofErr w:type="gramEnd"/>
      <w:r w:rsidRPr="007623C0">
        <w:rPr>
          <w:rFonts w:ascii="Times New Roman" w:hAnsi="Times New Roman" w:cs="Times New Roman"/>
          <w:sz w:val="24"/>
          <w:szCs w:val="24"/>
        </w:rPr>
        <w:t xml:space="preserve"> </w:t>
      </w:r>
      <w:r w:rsidR="007623C0" w:rsidRPr="007623C0">
        <w:rPr>
          <w:rFonts w:ascii="Times New Roman" w:hAnsi="Times New Roman" w:cs="Times New Roman"/>
          <w:b/>
          <w:i/>
          <w:sz w:val="24"/>
          <w:szCs w:val="24"/>
        </w:rPr>
        <w:t xml:space="preserve">„Доставка на твърди горива за нуждите на община Полски </w:t>
      </w:r>
      <w:r w:rsidR="00FA01E4">
        <w:rPr>
          <w:rFonts w:ascii="Times New Roman" w:hAnsi="Times New Roman" w:cs="Times New Roman"/>
          <w:b/>
          <w:i/>
          <w:sz w:val="24"/>
          <w:szCs w:val="24"/>
        </w:rPr>
        <w:t>Т</w:t>
      </w:r>
      <w:r w:rsidR="007623C0" w:rsidRPr="007623C0">
        <w:rPr>
          <w:rFonts w:ascii="Times New Roman" w:hAnsi="Times New Roman" w:cs="Times New Roman"/>
          <w:b/>
          <w:i/>
          <w:sz w:val="24"/>
          <w:szCs w:val="24"/>
        </w:rPr>
        <w:t>ръмбеш за отоплителен сезон 201</w:t>
      </w:r>
      <w:r w:rsidR="00C803D8">
        <w:rPr>
          <w:rFonts w:ascii="Times New Roman" w:hAnsi="Times New Roman" w:cs="Times New Roman"/>
          <w:b/>
          <w:i/>
          <w:sz w:val="24"/>
          <w:szCs w:val="24"/>
        </w:rPr>
        <w:t>4</w:t>
      </w:r>
      <w:r w:rsidR="007623C0" w:rsidRPr="007623C0">
        <w:rPr>
          <w:rFonts w:ascii="Times New Roman" w:hAnsi="Times New Roman" w:cs="Times New Roman"/>
          <w:b/>
          <w:i/>
          <w:sz w:val="24"/>
          <w:szCs w:val="24"/>
        </w:rPr>
        <w:t xml:space="preserve"> -201</w:t>
      </w:r>
      <w:r w:rsidR="00C803D8">
        <w:rPr>
          <w:rFonts w:ascii="Times New Roman" w:hAnsi="Times New Roman" w:cs="Times New Roman"/>
          <w:b/>
          <w:i/>
          <w:sz w:val="24"/>
          <w:szCs w:val="24"/>
        </w:rPr>
        <w:t>5</w:t>
      </w:r>
      <w:r w:rsidR="007623C0" w:rsidRPr="007623C0">
        <w:rPr>
          <w:rFonts w:ascii="Times New Roman" w:hAnsi="Times New Roman" w:cs="Times New Roman"/>
          <w:b/>
          <w:i/>
          <w:sz w:val="24"/>
          <w:szCs w:val="24"/>
        </w:rPr>
        <w:t xml:space="preserve"> г. включващ следните обособени позиции:</w:t>
      </w:r>
      <w:r w:rsidR="00FA01E4">
        <w:rPr>
          <w:rFonts w:ascii="Times New Roman" w:hAnsi="Times New Roman" w:cs="Times New Roman"/>
          <w:b/>
          <w:i/>
          <w:sz w:val="24"/>
          <w:szCs w:val="24"/>
        </w:rPr>
        <w:t xml:space="preserve"> </w:t>
      </w:r>
      <w:r w:rsidR="007623C0" w:rsidRPr="007623C0">
        <w:rPr>
          <w:rFonts w:ascii="Times New Roman" w:hAnsi="Times New Roman" w:cs="Times New Roman"/>
          <w:b/>
          <w:i/>
          <w:sz w:val="24"/>
          <w:szCs w:val="24"/>
        </w:rPr>
        <w:t>Позиция 1- Дърва за огрев,</w:t>
      </w:r>
      <w:r w:rsidR="00FA01E4">
        <w:rPr>
          <w:rFonts w:ascii="Times New Roman" w:hAnsi="Times New Roman" w:cs="Times New Roman"/>
          <w:b/>
          <w:i/>
          <w:sz w:val="24"/>
          <w:szCs w:val="24"/>
        </w:rPr>
        <w:t xml:space="preserve"> </w:t>
      </w:r>
      <w:r w:rsidR="007623C0" w:rsidRPr="007623C0">
        <w:rPr>
          <w:rFonts w:ascii="Times New Roman" w:hAnsi="Times New Roman" w:cs="Times New Roman"/>
          <w:b/>
          <w:i/>
          <w:sz w:val="24"/>
          <w:szCs w:val="24"/>
        </w:rPr>
        <w:t xml:space="preserve">Позиция 2- Въглища </w:t>
      </w:r>
      <w:proofErr w:type="spellStart"/>
      <w:r w:rsidR="007623C0" w:rsidRPr="007623C0">
        <w:rPr>
          <w:rFonts w:ascii="Times New Roman" w:hAnsi="Times New Roman" w:cs="Times New Roman"/>
          <w:b/>
          <w:i/>
          <w:sz w:val="24"/>
          <w:szCs w:val="24"/>
        </w:rPr>
        <w:t>донбаски</w:t>
      </w:r>
      <w:proofErr w:type="spellEnd"/>
      <w:r w:rsidR="007623C0" w:rsidRPr="007623C0">
        <w:rPr>
          <w:rFonts w:ascii="Times New Roman" w:hAnsi="Times New Roman" w:cs="Times New Roman"/>
          <w:b/>
          <w:i/>
          <w:sz w:val="24"/>
          <w:szCs w:val="24"/>
        </w:rPr>
        <w:t>,</w:t>
      </w:r>
      <w:r w:rsidR="00FA01E4">
        <w:rPr>
          <w:rFonts w:ascii="Times New Roman" w:hAnsi="Times New Roman" w:cs="Times New Roman"/>
          <w:b/>
          <w:i/>
          <w:sz w:val="24"/>
          <w:szCs w:val="24"/>
        </w:rPr>
        <w:t xml:space="preserve"> </w:t>
      </w:r>
      <w:r w:rsidR="007623C0" w:rsidRPr="007623C0">
        <w:rPr>
          <w:rFonts w:ascii="Times New Roman" w:hAnsi="Times New Roman" w:cs="Times New Roman"/>
          <w:b/>
          <w:i/>
          <w:sz w:val="24"/>
          <w:szCs w:val="24"/>
        </w:rPr>
        <w:t>Позиция 3 – Въглища брикети</w:t>
      </w:r>
      <w:r w:rsidR="007623C0" w:rsidRPr="007623C0">
        <w:rPr>
          <w:rFonts w:ascii="Times New Roman" w:hAnsi="Times New Roman" w:cs="Times New Roman"/>
          <w:b/>
          <w:sz w:val="24"/>
          <w:szCs w:val="24"/>
        </w:rPr>
        <w:t>”</w:t>
      </w:r>
    </w:p>
    <w:p w:rsidR="00B50AED" w:rsidRPr="007623C0" w:rsidRDefault="00B50AED" w:rsidP="007623C0">
      <w:pPr>
        <w:pStyle w:val="5"/>
        <w:spacing w:before="0" w:after="0"/>
        <w:ind w:right="-540" w:firstLine="540"/>
        <w:jc w:val="both"/>
        <w:rPr>
          <w:i w:val="0"/>
          <w:sz w:val="24"/>
          <w:szCs w:val="24"/>
        </w:rPr>
      </w:pPr>
      <w:r w:rsidRPr="007623C0">
        <w:rPr>
          <w:i w:val="0"/>
          <w:sz w:val="24"/>
          <w:szCs w:val="24"/>
        </w:rPr>
        <w:t>по  обособена позиция № …. : „……………………..”</w:t>
      </w:r>
    </w:p>
    <w:p w:rsidR="00B50AED" w:rsidRPr="007623C0" w:rsidRDefault="00B50AED" w:rsidP="007623C0">
      <w:pPr>
        <w:ind w:firstLine="720"/>
        <w:jc w:val="both"/>
        <w:rPr>
          <w:rFonts w:ascii="Times New Roman" w:hAnsi="Times New Roman" w:cs="Times New Roman"/>
          <w:i/>
          <w:sz w:val="24"/>
          <w:szCs w:val="24"/>
        </w:rPr>
      </w:pPr>
      <w:r w:rsidRPr="007623C0">
        <w:rPr>
          <w:rFonts w:ascii="Times New Roman" w:hAnsi="Times New Roman" w:cs="Times New Roman"/>
          <w:i/>
          <w:sz w:val="24"/>
          <w:szCs w:val="24"/>
        </w:rPr>
        <w:t>/изписва се номера и наименованието на съответната обособена позиция/</w:t>
      </w:r>
    </w:p>
    <w:p w:rsidR="00B50AED" w:rsidRPr="007623C0" w:rsidRDefault="00B50AED" w:rsidP="00690619">
      <w:pPr>
        <w:spacing w:after="0" w:line="240" w:lineRule="auto"/>
        <w:ind w:right="-425" w:firstLine="540"/>
        <w:jc w:val="both"/>
        <w:rPr>
          <w:rFonts w:ascii="Times New Roman" w:hAnsi="Times New Roman" w:cs="Times New Roman"/>
          <w:sz w:val="24"/>
          <w:szCs w:val="24"/>
          <w:lang w:val="ru-RU"/>
        </w:rPr>
      </w:pPr>
      <w:r w:rsidRPr="007623C0">
        <w:rPr>
          <w:rFonts w:ascii="Times New Roman" w:hAnsi="Times New Roman" w:cs="Times New Roman"/>
          <w:sz w:val="24"/>
          <w:szCs w:val="24"/>
          <w:lang w:val="ru-RU"/>
        </w:rPr>
        <w:t xml:space="preserve">1. </w:t>
      </w:r>
      <w:proofErr w:type="spellStart"/>
      <w:r w:rsidRPr="007623C0">
        <w:rPr>
          <w:rFonts w:ascii="Times New Roman" w:hAnsi="Times New Roman" w:cs="Times New Roman"/>
          <w:sz w:val="24"/>
          <w:szCs w:val="24"/>
          <w:lang w:val="ru-RU"/>
        </w:rPr>
        <w:t>Запознахме</w:t>
      </w:r>
      <w:proofErr w:type="spellEnd"/>
      <w:r w:rsidRPr="007623C0">
        <w:rPr>
          <w:rFonts w:ascii="Times New Roman" w:hAnsi="Times New Roman" w:cs="Times New Roman"/>
          <w:sz w:val="24"/>
          <w:szCs w:val="24"/>
          <w:lang w:val="ru-RU"/>
        </w:rPr>
        <w:t xml:space="preserve"> се с </w:t>
      </w:r>
      <w:proofErr w:type="spellStart"/>
      <w:r w:rsidRPr="007623C0">
        <w:rPr>
          <w:rFonts w:ascii="Times New Roman" w:hAnsi="Times New Roman" w:cs="Times New Roman"/>
          <w:sz w:val="24"/>
          <w:szCs w:val="24"/>
          <w:lang w:val="ru-RU"/>
        </w:rPr>
        <w:t>посочените</w:t>
      </w:r>
      <w:proofErr w:type="spellEnd"/>
      <w:r w:rsidRPr="007623C0">
        <w:rPr>
          <w:rFonts w:ascii="Times New Roman" w:hAnsi="Times New Roman" w:cs="Times New Roman"/>
          <w:sz w:val="24"/>
          <w:szCs w:val="24"/>
        </w:rPr>
        <w:t xml:space="preserve"> в публичната покана </w:t>
      </w:r>
      <w:proofErr w:type="spellStart"/>
      <w:r w:rsidRPr="007623C0">
        <w:rPr>
          <w:rFonts w:ascii="Times New Roman" w:hAnsi="Times New Roman" w:cs="Times New Roman"/>
          <w:sz w:val="24"/>
          <w:szCs w:val="24"/>
          <w:lang w:val="ru-RU"/>
        </w:rPr>
        <w:t>изисквания</w:t>
      </w:r>
      <w:proofErr w:type="spellEnd"/>
      <w:r w:rsidRPr="007623C0">
        <w:rPr>
          <w:rFonts w:ascii="Times New Roman" w:hAnsi="Times New Roman" w:cs="Times New Roman"/>
          <w:sz w:val="24"/>
          <w:szCs w:val="24"/>
          <w:lang w:val="ru-RU"/>
        </w:rPr>
        <w:t xml:space="preserve"> </w:t>
      </w:r>
      <w:r w:rsidRPr="007623C0">
        <w:rPr>
          <w:rFonts w:ascii="Times New Roman" w:hAnsi="Times New Roman" w:cs="Times New Roman"/>
          <w:sz w:val="24"/>
          <w:szCs w:val="24"/>
        </w:rPr>
        <w:t>към участниците и към изпълнението на поръчката</w:t>
      </w:r>
      <w:r w:rsidRPr="007623C0">
        <w:rPr>
          <w:rFonts w:ascii="Times New Roman" w:hAnsi="Times New Roman" w:cs="Times New Roman"/>
          <w:sz w:val="24"/>
          <w:szCs w:val="24"/>
          <w:lang w:val="ru-RU"/>
        </w:rPr>
        <w:t xml:space="preserve">, </w:t>
      </w:r>
      <w:r w:rsidRPr="007623C0">
        <w:rPr>
          <w:rFonts w:ascii="Times New Roman" w:hAnsi="Times New Roman" w:cs="Times New Roman"/>
          <w:sz w:val="24"/>
          <w:szCs w:val="24"/>
        </w:rPr>
        <w:t xml:space="preserve">както и с </w:t>
      </w:r>
      <w:proofErr w:type="spellStart"/>
      <w:r w:rsidRPr="007623C0">
        <w:rPr>
          <w:rFonts w:ascii="Times New Roman" w:hAnsi="Times New Roman" w:cs="Times New Roman"/>
          <w:sz w:val="24"/>
          <w:szCs w:val="24"/>
          <w:lang w:val="ru-RU"/>
        </w:rPr>
        <w:t>изисквания</w:t>
      </w:r>
      <w:proofErr w:type="spellEnd"/>
      <w:r w:rsidRPr="007623C0">
        <w:rPr>
          <w:rFonts w:ascii="Times New Roman" w:hAnsi="Times New Roman" w:cs="Times New Roman"/>
          <w:sz w:val="24"/>
          <w:szCs w:val="24"/>
        </w:rPr>
        <w:t>та</w:t>
      </w:r>
      <w:r w:rsidRPr="007623C0">
        <w:rPr>
          <w:rFonts w:ascii="Times New Roman" w:hAnsi="Times New Roman" w:cs="Times New Roman"/>
          <w:sz w:val="24"/>
          <w:szCs w:val="24"/>
          <w:lang w:val="ru-RU"/>
        </w:rPr>
        <w:t xml:space="preserve"> за </w:t>
      </w:r>
      <w:proofErr w:type="spellStart"/>
      <w:r w:rsidRPr="007623C0">
        <w:rPr>
          <w:rFonts w:ascii="Times New Roman" w:hAnsi="Times New Roman" w:cs="Times New Roman"/>
          <w:sz w:val="24"/>
          <w:szCs w:val="24"/>
          <w:lang w:val="ru-RU"/>
        </w:rPr>
        <w:t>изготвяне</w:t>
      </w:r>
      <w:proofErr w:type="spellEnd"/>
      <w:r w:rsidRPr="007623C0">
        <w:rPr>
          <w:rFonts w:ascii="Times New Roman" w:hAnsi="Times New Roman" w:cs="Times New Roman"/>
          <w:sz w:val="24"/>
          <w:szCs w:val="24"/>
          <w:lang w:val="ru-RU"/>
        </w:rPr>
        <w:t xml:space="preserve"> и </w:t>
      </w:r>
      <w:proofErr w:type="spellStart"/>
      <w:r w:rsidRPr="007623C0">
        <w:rPr>
          <w:rFonts w:ascii="Times New Roman" w:hAnsi="Times New Roman" w:cs="Times New Roman"/>
          <w:sz w:val="24"/>
          <w:szCs w:val="24"/>
          <w:lang w:val="ru-RU"/>
        </w:rPr>
        <w:t>представяне</w:t>
      </w:r>
      <w:proofErr w:type="spellEnd"/>
      <w:r w:rsidRPr="007623C0">
        <w:rPr>
          <w:rFonts w:ascii="Times New Roman" w:hAnsi="Times New Roman" w:cs="Times New Roman"/>
          <w:sz w:val="24"/>
          <w:szCs w:val="24"/>
          <w:lang w:val="ru-RU"/>
        </w:rPr>
        <w:t xml:space="preserve"> на </w:t>
      </w:r>
      <w:proofErr w:type="spellStart"/>
      <w:r w:rsidRPr="007623C0">
        <w:rPr>
          <w:rFonts w:ascii="Times New Roman" w:hAnsi="Times New Roman" w:cs="Times New Roman"/>
          <w:sz w:val="24"/>
          <w:szCs w:val="24"/>
          <w:lang w:val="ru-RU"/>
        </w:rPr>
        <w:t>офертата</w:t>
      </w:r>
      <w:proofErr w:type="spellEnd"/>
      <w:r w:rsidRPr="007623C0">
        <w:rPr>
          <w:rFonts w:ascii="Times New Roman" w:hAnsi="Times New Roman" w:cs="Times New Roman"/>
          <w:sz w:val="24"/>
          <w:szCs w:val="24"/>
        </w:rPr>
        <w:t>,</w:t>
      </w:r>
      <w:r w:rsidRPr="007623C0">
        <w:rPr>
          <w:rFonts w:ascii="Times New Roman" w:hAnsi="Times New Roman" w:cs="Times New Roman"/>
          <w:sz w:val="24"/>
          <w:szCs w:val="24"/>
          <w:lang w:val="ru-RU"/>
        </w:rPr>
        <w:t xml:space="preserve"> и </w:t>
      </w:r>
      <w:proofErr w:type="spellStart"/>
      <w:r w:rsidRPr="007623C0">
        <w:rPr>
          <w:rFonts w:ascii="Times New Roman" w:hAnsi="Times New Roman" w:cs="Times New Roman"/>
          <w:sz w:val="24"/>
          <w:szCs w:val="24"/>
          <w:lang w:val="ru-RU"/>
        </w:rPr>
        <w:t>заявяваме</w:t>
      </w:r>
      <w:proofErr w:type="spellEnd"/>
      <w:r w:rsidRPr="007623C0">
        <w:rPr>
          <w:rFonts w:ascii="Times New Roman" w:hAnsi="Times New Roman" w:cs="Times New Roman"/>
          <w:sz w:val="24"/>
          <w:szCs w:val="24"/>
          <w:lang w:val="ru-RU"/>
        </w:rPr>
        <w:t xml:space="preserve">, че </w:t>
      </w:r>
      <w:r w:rsidRPr="007623C0">
        <w:rPr>
          <w:rFonts w:ascii="Times New Roman" w:hAnsi="Times New Roman" w:cs="Times New Roman"/>
          <w:sz w:val="24"/>
          <w:szCs w:val="24"/>
        </w:rPr>
        <w:t xml:space="preserve">ги </w:t>
      </w:r>
      <w:proofErr w:type="spellStart"/>
      <w:r w:rsidRPr="007623C0">
        <w:rPr>
          <w:rFonts w:ascii="Times New Roman" w:hAnsi="Times New Roman" w:cs="Times New Roman"/>
          <w:sz w:val="24"/>
          <w:szCs w:val="24"/>
          <w:lang w:val="ru-RU"/>
        </w:rPr>
        <w:t>приемаме</w:t>
      </w:r>
      <w:proofErr w:type="spellEnd"/>
      <w:r w:rsidRPr="007623C0">
        <w:rPr>
          <w:rFonts w:ascii="Times New Roman" w:hAnsi="Times New Roman" w:cs="Times New Roman"/>
          <w:sz w:val="24"/>
          <w:szCs w:val="24"/>
        </w:rPr>
        <w:t xml:space="preserve"> без възражения</w:t>
      </w:r>
      <w:r w:rsidRPr="007623C0">
        <w:rPr>
          <w:rFonts w:ascii="Times New Roman" w:hAnsi="Times New Roman" w:cs="Times New Roman"/>
          <w:sz w:val="24"/>
          <w:szCs w:val="24"/>
          <w:lang w:val="ru-RU"/>
        </w:rPr>
        <w:t>.</w:t>
      </w:r>
    </w:p>
    <w:p w:rsidR="00B50AED" w:rsidRPr="007623C0" w:rsidRDefault="00B50AED" w:rsidP="00690619">
      <w:pPr>
        <w:spacing w:after="0" w:line="240" w:lineRule="auto"/>
        <w:ind w:right="-425" w:firstLine="540"/>
        <w:jc w:val="both"/>
        <w:rPr>
          <w:rFonts w:ascii="Times New Roman" w:hAnsi="Times New Roman" w:cs="Times New Roman"/>
          <w:sz w:val="24"/>
          <w:szCs w:val="24"/>
        </w:rPr>
      </w:pPr>
      <w:r w:rsidRPr="007623C0">
        <w:rPr>
          <w:rFonts w:ascii="Times New Roman" w:hAnsi="Times New Roman" w:cs="Times New Roman"/>
          <w:sz w:val="24"/>
          <w:szCs w:val="24"/>
          <w:lang w:val="ru-RU"/>
        </w:rPr>
        <w:t xml:space="preserve">2. </w:t>
      </w:r>
      <w:r w:rsidRPr="007623C0">
        <w:rPr>
          <w:rFonts w:ascii="Times New Roman" w:hAnsi="Times New Roman" w:cs="Times New Roman"/>
          <w:sz w:val="24"/>
          <w:szCs w:val="24"/>
        </w:rPr>
        <w:t xml:space="preserve">Настоящата оферта е изготвена на база представените от Вас информация и изисквания. </w:t>
      </w:r>
    </w:p>
    <w:p w:rsidR="00B50AED" w:rsidRPr="007623C0" w:rsidRDefault="00B50AED" w:rsidP="00690619">
      <w:pPr>
        <w:spacing w:after="0" w:line="240" w:lineRule="auto"/>
        <w:ind w:right="-425" w:firstLine="540"/>
        <w:jc w:val="both"/>
        <w:rPr>
          <w:rFonts w:ascii="Times New Roman" w:hAnsi="Times New Roman" w:cs="Times New Roman"/>
          <w:sz w:val="24"/>
          <w:szCs w:val="24"/>
        </w:rPr>
      </w:pPr>
      <w:r w:rsidRPr="007623C0">
        <w:rPr>
          <w:rFonts w:ascii="Times New Roman" w:hAnsi="Times New Roman" w:cs="Times New Roman"/>
          <w:sz w:val="24"/>
          <w:szCs w:val="24"/>
        </w:rPr>
        <w:t xml:space="preserve">3. Заявяваме, че </w:t>
      </w:r>
      <w:proofErr w:type="spellStart"/>
      <w:r w:rsidRPr="007623C0">
        <w:rPr>
          <w:rFonts w:ascii="Times New Roman" w:hAnsi="Times New Roman" w:cs="Times New Roman"/>
          <w:sz w:val="24"/>
          <w:szCs w:val="24"/>
          <w:lang w:val="ru-RU"/>
        </w:rPr>
        <w:t>ако</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публичната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покана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бъде</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възложена</w:t>
      </w:r>
      <w:proofErr w:type="spellEnd"/>
      <w:r w:rsidRPr="007623C0">
        <w:rPr>
          <w:rFonts w:ascii="Times New Roman" w:hAnsi="Times New Roman" w:cs="Times New Roman"/>
          <w:sz w:val="24"/>
          <w:szCs w:val="24"/>
          <w:lang w:val="ru-RU"/>
        </w:rPr>
        <w:t xml:space="preserve"> на нас, до </w:t>
      </w:r>
      <w:proofErr w:type="spellStart"/>
      <w:r w:rsidRPr="007623C0">
        <w:rPr>
          <w:rFonts w:ascii="Times New Roman" w:hAnsi="Times New Roman" w:cs="Times New Roman"/>
          <w:sz w:val="24"/>
          <w:szCs w:val="24"/>
          <w:lang w:val="ru-RU"/>
        </w:rPr>
        <w:t>подписване</w:t>
      </w:r>
      <w:proofErr w:type="spellEnd"/>
      <w:r w:rsidRPr="007623C0">
        <w:rPr>
          <w:rFonts w:ascii="Times New Roman" w:hAnsi="Times New Roman" w:cs="Times New Roman"/>
          <w:sz w:val="24"/>
          <w:szCs w:val="24"/>
          <w:lang w:val="ru-RU"/>
        </w:rPr>
        <w:t xml:space="preserve"> на договора, </w:t>
      </w:r>
      <w:proofErr w:type="spellStart"/>
      <w:r w:rsidRPr="007623C0">
        <w:rPr>
          <w:rFonts w:ascii="Times New Roman" w:hAnsi="Times New Roman" w:cs="Times New Roman"/>
          <w:sz w:val="24"/>
          <w:szCs w:val="24"/>
          <w:lang w:val="ru-RU"/>
        </w:rPr>
        <w:t>настоящата</w:t>
      </w:r>
      <w:proofErr w:type="spellEnd"/>
      <w:r w:rsidRPr="007623C0">
        <w:rPr>
          <w:rFonts w:ascii="Times New Roman" w:hAnsi="Times New Roman" w:cs="Times New Roman"/>
          <w:sz w:val="24"/>
          <w:szCs w:val="24"/>
          <w:lang w:val="ru-RU"/>
        </w:rPr>
        <w:t xml:space="preserve"> оферта </w:t>
      </w:r>
      <w:proofErr w:type="spellStart"/>
      <w:r w:rsidRPr="007623C0">
        <w:rPr>
          <w:rFonts w:ascii="Times New Roman" w:hAnsi="Times New Roman" w:cs="Times New Roman"/>
          <w:sz w:val="24"/>
          <w:szCs w:val="24"/>
          <w:lang w:val="ru-RU"/>
        </w:rPr>
        <w:t>ще</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представлява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споразумение</w:t>
      </w:r>
      <w:proofErr w:type="spellEnd"/>
      <w:r w:rsidRPr="007623C0">
        <w:rPr>
          <w:rFonts w:ascii="Times New Roman" w:hAnsi="Times New Roman" w:cs="Times New Roman"/>
          <w:sz w:val="24"/>
          <w:szCs w:val="24"/>
          <w:lang w:val="ru-RU"/>
        </w:rPr>
        <w:t xml:space="preserve"> между нас и </w:t>
      </w:r>
      <w:proofErr w:type="spellStart"/>
      <w:r w:rsidRPr="007623C0">
        <w:rPr>
          <w:rFonts w:ascii="Times New Roman" w:hAnsi="Times New Roman" w:cs="Times New Roman"/>
          <w:sz w:val="24"/>
          <w:szCs w:val="24"/>
          <w:lang w:val="ru-RU"/>
        </w:rPr>
        <w:t>възложителя</w:t>
      </w:r>
      <w:proofErr w:type="spellEnd"/>
      <w:r w:rsidRPr="007623C0">
        <w:rPr>
          <w:rFonts w:ascii="Times New Roman" w:hAnsi="Times New Roman" w:cs="Times New Roman"/>
          <w:sz w:val="24"/>
          <w:szCs w:val="24"/>
          <w:lang w:val="ru-RU"/>
        </w:rPr>
        <w:t>.</w:t>
      </w:r>
    </w:p>
    <w:p w:rsidR="00B50AED" w:rsidRDefault="00B50AED" w:rsidP="00690619">
      <w:pPr>
        <w:spacing w:after="0" w:line="240" w:lineRule="auto"/>
        <w:ind w:right="-425" w:firstLine="540"/>
        <w:jc w:val="both"/>
        <w:rPr>
          <w:rFonts w:ascii="Times New Roman" w:hAnsi="Times New Roman" w:cs="Times New Roman"/>
          <w:sz w:val="24"/>
          <w:szCs w:val="24"/>
        </w:rPr>
      </w:pPr>
      <w:r w:rsidRPr="007623C0">
        <w:rPr>
          <w:rFonts w:ascii="Times New Roman" w:hAnsi="Times New Roman" w:cs="Times New Roman"/>
          <w:sz w:val="24"/>
          <w:szCs w:val="24"/>
        </w:rPr>
        <w:t xml:space="preserve">4. </w:t>
      </w:r>
      <w:proofErr w:type="spellStart"/>
      <w:r w:rsidRPr="007623C0">
        <w:rPr>
          <w:rFonts w:ascii="Times New Roman" w:hAnsi="Times New Roman" w:cs="Times New Roman"/>
          <w:sz w:val="24"/>
          <w:szCs w:val="24"/>
          <w:lang w:val="ru-RU"/>
        </w:rPr>
        <w:t>Заявяваме</w:t>
      </w:r>
      <w:proofErr w:type="spellEnd"/>
      <w:r w:rsidRPr="007623C0">
        <w:rPr>
          <w:rFonts w:ascii="Times New Roman" w:hAnsi="Times New Roman" w:cs="Times New Roman"/>
          <w:sz w:val="24"/>
          <w:szCs w:val="24"/>
          <w:lang w:val="ru-RU"/>
        </w:rPr>
        <w:t xml:space="preserve">, че </w:t>
      </w:r>
      <w:proofErr w:type="spellStart"/>
      <w:r w:rsidRPr="007623C0">
        <w:rPr>
          <w:rFonts w:ascii="Times New Roman" w:hAnsi="Times New Roman" w:cs="Times New Roman"/>
          <w:sz w:val="24"/>
          <w:szCs w:val="24"/>
          <w:lang w:val="ru-RU"/>
        </w:rPr>
        <w:t>ако</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публичната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покана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бъде</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възложена</w:t>
      </w:r>
      <w:proofErr w:type="spellEnd"/>
      <w:r w:rsidRPr="007623C0">
        <w:rPr>
          <w:rFonts w:ascii="Times New Roman" w:hAnsi="Times New Roman" w:cs="Times New Roman"/>
          <w:sz w:val="24"/>
          <w:szCs w:val="24"/>
          <w:lang w:val="ru-RU"/>
        </w:rPr>
        <w:t xml:space="preserve"> на нас, </w:t>
      </w:r>
      <w:proofErr w:type="spellStart"/>
      <w:r w:rsidRPr="007623C0">
        <w:rPr>
          <w:rFonts w:ascii="Times New Roman" w:hAnsi="Times New Roman" w:cs="Times New Roman"/>
          <w:sz w:val="24"/>
          <w:szCs w:val="24"/>
          <w:lang w:val="ru-RU"/>
        </w:rPr>
        <w:t>ще</w:t>
      </w:r>
      <w:proofErr w:type="spellEnd"/>
      <w:r w:rsidRPr="007623C0">
        <w:rPr>
          <w:rFonts w:ascii="Times New Roman" w:hAnsi="Times New Roman" w:cs="Times New Roman"/>
          <w:sz w:val="24"/>
          <w:szCs w:val="24"/>
          <w:lang w:val="ru-RU"/>
        </w:rPr>
        <w:t xml:space="preserve"> я </w:t>
      </w:r>
      <w:proofErr w:type="spellStart"/>
      <w:r w:rsidRPr="007623C0">
        <w:rPr>
          <w:rFonts w:ascii="Times New Roman" w:hAnsi="Times New Roman" w:cs="Times New Roman"/>
          <w:sz w:val="24"/>
          <w:szCs w:val="24"/>
          <w:lang w:val="ru-RU"/>
        </w:rPr>
        <w:t>изпълним</w:t>
      </w:r>
      <w:proofErr w:type="spellEnd"/>
      <w:r w:rsidRPr="007623C0">
        <w:rPr>
          <w:rFonts w:ascii="Times New Roman" w:hAnsi="Times New Roman" w:cs="Times New Roman"/>
          <w:sz w:val="24"/>
          <w:szCs w:val="24"/>
          <w:lang w:val="ru-RU"/>
        </w:rPr>
        <w:t xml:space="preserve"> </w:t>
      </w:r>
      <w:proofErr w:type="spellStart"/>
      <w:r w:rsidR="00C803D8">
        <w:rPr>
          <w:rFonts w:ascii="Times New Roman" w:hAnsi="Times New Roman" w:cs="Times New Roman"/>
          <w:sz w:val="24"/>
          <w:szCs w:val="24"/>
          <w:lang w:val="ru-RU"/>
        </w:rPr>
        <w:t>съгласно</w:t>
      </w:r>
      <w:proofErr w:type="spellEnd"/>
      <w:r w:rsidR="00C803D8">
        <w:rPr>
          <w:rFonts w:ascii="Times New Roman" w:hAnsi="Times New Roman" w:cs="Times New Roman"/>
          <w:sz w:val="24"/>
          <w:szCs w:val="24"/>
          <w:lang w:val="ru-RU"/>
        </w:rPr>
        <w:t xml:space="preserve"> </w:t>
      </w:r>
      <w:proofErr w:type="spellStart"/>
      <w:r w:rsidR="00C803D8">
        <w:rPr>
          <w:rFonts w:ascii="Times New Roman" w:hAnsi="Times New Roman" w:cs="Times New Roman"/>
          <w:sz w:val="24"/>
          <w:szCs w:val="24"/>
          <w:lang w:val="ru-RU"/>
        </w:rPr>
        <w:t>техническата</w:t>
      </w:r>
      <w:proofErr w:type="spellEnd"/>
      <w:r w:rsidR="00C803D8">
        <w:rPr>
          <w:rFonts w:ascii="Times New Roman" w:hAnsi="Times New Roman" w:cs="Times New Roman"/>
          <w:sz w:val="24"/>
          <w:szCs w:val="24"/>
          <w:lang w:val="ru-RU"/>
        </w:rPr>
        <w:t xml:space="preserve"> спецификация и </w:t>
      </w:r>
      <w:proofErr w:type="spellStart"/>
      <w:r w:rsidRPr="007623C0">
        <w:rPr>
          <w:rFonts w:ascii="Times New Roman" w:hAnsi="Times New Roman" w:cs="Times New Roman"/>
          <w:sz w:val="24"/>
          <w:szCs w:val="24"/>
          <w:lang w:val="ru-RU"/>
        </w:rPr>
        <w:t>спазвайки</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изискванията</w:t>
      </w:r>
      <w:proofErr w:type="spellEnd"/>
      <w:r w:rsidRPr="007623C0">
        <w:rPr>
          <w:rFonts w:ascii="Times New Roman" w:hAnsi="Times New Roman" w:cs="Times New Roman"/>
          <w:sz w:val="24"/>
          <w:szCs w:val="24"/>
          <w:lang w:val="ru-RU"/>
        </w:rPr>
        <w:t xml:space="preserve"> на </w:t>
      </w:r>
      <w:proofErr w:type="spellStart"/>
      <w:r w:rsidRPr="007623C0">
        <w:rPr>
          <w:rFonts w:ascii="Times New Roman" w:hAnsi="Times New Roman" w:cs="Times New Roman"/>
          <w:sz w:val="24"/>
          <w:szCs w:val="24"/>
          <w:lang w:val="ru-RU"/>
        </w:rPr>
        <w:t>действащата</w:t>
      </w:r>
      <w:proofErr w:type="spellEnd"/>
      <w:r w:rsidRPr="007623C0">
        <w:rPr>
          <w:rFonts w:ascii="Times New Roman" w:hAnsi="Times New Roman" w:cs="Times New Roman"/>
          <w:sz w:val="24"/>
          <w:szCs w:val="24"/>
          <w:lang w:val="ru-RU"/>
        </w:rPr>
        <w:t xml:space="preserve"> нормативна </w:t>
      </w:r>
      <w:proofErr w:type="spellStart"/>
      <w:r w:rsidRPr="007623C0">
        <w:rPr>
          <w:rFonts w:ascii="Times New Roman" w:hAnsi="Times New Roman" w:cs="Times New Roman"/>
          <w:sz w:val="24"/>
          <w:szCs w:val="24"/>
          <w:lang w:val="ru-RU"/>
        </w:rPr>
        <w:t>уредба</w:t>
      </w:r>
      <w:proofErr w:type="spellEnd"/>
      <w:r w:rsidRPr="007623C0">
        <w:rPr>
          <w:rFonts w:ascii="Times New Roman" w:hAnsi="Times New Roman" w:cs="Times New Roman"/>
          <w:sz w:val="24"/>
          <w:szCs w:val="24"/>
          <w:lang w:val="ru-RU"/>
        </w:rPr>
        <w:t xml:space="preserve"> в </w:t>
      </w:r>
      <w:proofErr w:type="spellStart"/>
      <w:r w:rsidRPr="007623C0">
        <w:rPr>
          <w:rFonts w:ascii="Times New Roman" w:hAnsi="Times New Roman" w:cs="Times New Roman"/>
          <w:sz w:val="24"/>
          <w:szCs w:val="24"/>
          <w:lang w:val="ru-RU"/>
        </w:rPr>
        <w:t>Република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България</w:t>
      </w:r>
      <w:proofErr w:type="spellEnd"/>
      <w:r w:rsidRPr="007623C0">
        <w:rPr>
          <w:rFonts w:ascii="Times New Roman" w:hAnsi="Times New Roman" w:cs="Times New Roman"/>
          <w:sz w:val="24"/>
          <w:szCs w:val="24"/>
        </w:rPr>
        <w:t>.</w:t>
      </w:r>
    </w:p>
    <w:p w:rsidR="00FA01E4" w:rsidRPr="004860C1" w:rsidRDefault="00FA01E4" w:rsidP="00690619">
      <w:pPr>
        <w:spacing w:after="0" w:line="240" w:lineRule="auto"/>
        <w:ind w:right="-425"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5.</w:t>
      </w:r>
      <w:r w:rsidRPr="004860C1">
        <w:rPr>
          <w:rFonts w:ascii="Times New Roman" w:hAnsi="Times New Roman" w:cs="Times New Roman"/>
          <w:sz w:val="24"/>
          <w:szCs w:val="24"/>
        </w:rPr>
        <w:t>С настоящето  Ви уведомяваме, че фирмата ни разполага с необходимите  транспортни средства за изпълнението на поръчката.</w:t>
      </w:r>
    </w:p>
    <w:p w:rsidR="00B50AED" w:rsidRDefault="00FA01E4" w:rsidP="00690619">
      <w:pPr>
        <w:spacing w:after="0" w:line="240" w:lineRule="auto"/>
        <w:ind w:right="-425" w:firstLine="540"/>
        <w:jc w:val="both"/>
        <w:rPr>
          <w:rFonts w:ascii="Times New Roman" w:hAnsi="Times New Roman" w:cs="Times New Roman"/>
          <w:sz w:val="24"/>
          <w:szCs w:val="24"/>
        </w:rPr>
      </w:pPr>
      <w:r>
        <w:rPr>
          <w:rFonts w:ascii="Times New Roman" w:hAnsi="Times New Roman" w:cs="Times New Roman"/>
          <w:sz w:val="24"/>
          <w:szCs w:val="24"/>
        </w:rPr>
        <w:t>6</w:t>
      </w:r>
      <w:r w:rsidR="00B50AED" w:rsidRPr="007623C0">
        <w:rPr>
          <w:rFonts w:ascii="Times New Roman" w:hAnsi="Times New Roman" w:cs="Times New Roman"/>
          <w:sz w:val="24"/>
          <w:szCs w:val="24"/>
        </w:rPr>
        <w:t xml:space="preserve">. Срок на валидност на офертата – </w:t>
      </w:r>
      <w:r w:rsidR="00B50AED" w:rsidRPr="007623C0">
        <w:rPr>
          <w:rFonts w:ascii="Times New Roman" w:hAnsi="Times New Roman" w:cs="Times New Roman"/>
          <w:b/>
          <w:sz w:val="24"/>
          <w:szCs w:val="24"/>
        </w:rPr>
        <w:t>60 (шестдесет) календарни дни</w:t>
      </w:r>
      <w:r w:rsidR="00B50AED" w:rsidRPr="007623C0">
        <w:rPr>
          <w:rFonts w:ascii="Times New Roman" w:hAnsi="Times New Roman" w:cs="Times New Roman"/>
          <w:sz w:val="24"/>
          <w:szCs w:val="24"/>
        </w:rPr>
        <w:t>, считано от крайния срок за подаване на оферти.</w:t>
      </w:r>
    </w:p>
    <w:p w:rsidR="00B961F3" w:rsidRDefault="00FA01E4" w:rsidP="00B961F3">
      <w:pPr>
        <w:pStyle w:val="af3"/>
        <w:ind w:firstLine="567"/>
        <w:jc w:val="both"/>
        <w:rPr>
          <w:rFonts w:ascii="Times New Roman" w:hAnsi="Times New Roman" w:cs="Times New Roman"/>
          <w:sz w:val="24"/>
          <w:szCs w:val="24"/>
        </w:rPr>
      </w:pPr>
      <w:r>
        <w:rPr>
          <w:rFonts w:ascii="Times New Roman" w:hAnsi="Times New Roman" w:cs="Times New Roman"/>
          <w:sz w:val="24"/>
          <w:szCs w:val="24"/>
        </w:rPr>
        <w:t>7</w:t>
      </w:r>
      <w:r w:rsidR="004860C1">
        <w:rPr>
          <w:rFonts w:ascii="Times New Roman" w:hAnsi="Times New Roman" w:cs="Times New Roman"/>
          <w:sz w:val="24"/>
          <w:szCs w:val="24"/>
        </w:rPr>
        <w:t>.</w:t>
      </w:r>
      <w:r w:rsidR="00B961F3" w:rsidRPr="00B961F3">
        <w:rPr>
          <w:rFonts w:ascii="Times New Roman" w:hAnsi="Times New Roman" w:cs="Times New Roman"/>
          <w:sz w:val="24"/>
          <w:szCs w:val="24"/>
        </w:rPr>
        <w:t xml:space="preserve"> </w:t>
      </w:r>
      <w:r w:rsidR="00B961F3">
        <w:rPr>
          <w:rFonts w:ascii="Times New Roman" w:hAnsi="Times New Roman" w:cs="Times New Roman"/>
          <w:sz w:val="24"/>
          <w:szCs w:val="24"/>
        </w:rPr>
        <w:t xml:space="preserve">Съгласни сме с условието на Възложителя </w:t>
      </w:r>
      <w:r w:rsidR="00B961F3" w:rsidRPr="002C56F6">
        <w:rPr>
          <w:rFonts w:ascii="Times New Roman" w:hAnsi="Times New Roman" w:cs="Times New Roman"/>
          <w:sz w:val="24"/>
          <w:szCs w:val="24"/>
        </w:rPr>
        <w:t>да</w:t>
      </w:r>
      <w:r w:rsidR="00B961F3">
        <w:rPr>
          <w:rFonts w:ascii="Times New Roman" w:hAnsi="Times New Roman" w:cs="Times New Roman"/>
          <w:sz w:val="24"/>
          <w:szCs w:val="24"/>
        </w:rPr>
        <w:t xml:space="preserve"> не заявява цялото  прогнозно количество горива.</w:t>
      </w:r>
    </w:p>
    <w:p w:rsidR="00B961F3" w:rsidRPr="002C56F6" w:rsidRDefault="00B961F3" w:rsidP="00B961F3">
      <w:pPr>
        <w:pStyle w:val="af3"/>
        <w:ind w:firstLine="567"/>
        <w:jc w:val="both"/>
        <w:rPr>
          <w:rFonts w:ascii="Times New Roman" w:hAnsi="Times New Roman" w:cs="Times New Roman"/>
          <w:sz w:val="24"/>
          <w:szCs w:val="24"/>
        </w:rPr>
      </w:pPr>
      <w:r>
        <w:rPr>
          <w:rFonts w:ascii="Times New Roman" w:hAnsi="Times New Roman" w:cs="Times New Roman"/>
          <w:sz w:val="24"/>
          <w:szCs w:val="24"/>
        </w:rPr>
        <w:t>8.Съгласни сме с условието на Възложителя да заявява допълнителни количества горива до 10% над предвидените</w:t>
      </w:r>
      <w:r w:rsidRPr="002C56F6">
        <w:rPr>
          <w:rFonts w:ascii="Times New Roman" w:hAnsi="Times New Roman" w:cs="Times New Roman"/>
          <w:sz w:val="24"/>
          <w:szCs w:val="24"/>
        </w:rPr>
        <w:t>.</w:t>
      </w:r>
    </w:p>
    <w:p w:rsidR="00690619" w:rsidRPr="00690619" w:rsidRDefault="00B961F3" w:rsidP="00690619">
      <w:pPr>
        <w:spacing w:after="0" w:line="240" w:lineRule="auto"/>
        <w:ind w:right="-425" w:firstLine="540"/>
        <w:jc w:val="both"/>
        <w:rPr>
          <w:rFonts w:ascii="Times New Roman" w:hAnsi="Times New Roman" w:cs="Times New Roman"/>
          <w:sz w:val="24"/>
          <w:szCs w:val="24"/>
        </w:rPr>
      </w:pPr>
      <w:r>
        <w:rPr>
          <w:rFonts w:ascii="Times New Roman" w:hAnsi="Times New Roman" w:cs="Times New Roman"/>
          <w:sz w:val="24"/>
          <w:szCs w:val="24"/>
        </w:rPr>
        <w:t>9</w:t>
      </w:r>
      <w:r w:rsidR="00690619" w:rsidRPr="00690619">
        <w:rPr>
          <w:rFonts w:ascii="Times New Roman" w:hAnsi="Times New Roman" w:cs="Times New Roman"/>
          <w:sz w:val="24"/>
          <w:szCs w:val="24"/>
        </w:rPr>
        <w:t>.Съгласни сме срокът за доставка на конкретната заявка да бъде  до 5</w:t>
      </w:r>
      <w:r w:rsidR="00A9299D">
        <w:rPr>
          <w:rFonts w:ascii="Times New Roman" w:hAnsi="Times New Roman" w:cs="Times New Roman"/>
          <w:sz w:val="24"/>
          <w:szCs w:val="24"/>
        </w:rPr>
        <w:t xml:space="preserve"> работни</w:t>
      </w:r>
      <w:r w:rsidR="00690619" w:rsidRPr="00690619">
        <w:rPr>
          <w:rFonts w:ascii="Times New Roman" w:hAnsi="Times New Roman" w:cs="Times New Roman"/>
          <w:sz w:val="24"/>
          <w:szCs w:val="24"/>
        </w:rPr>
        <w:t xml:space="preserve"> дни от получаването и.</w:t>
      </w:r>
    </w:p>
    <w:p w:rsidR="00690619" w:rsidRPr="00690619" w:rsidRDefault="00690619" w:rsidP="00690619">
      <w:pPr>
        <w:spacing w:after="0" w:line="240" w:lineRule="auto"/>
        <w:ind w:right="-425"/>
        <w:jc w:val="both"/>
        <w:outlineLvl w:val="0"/>
        <w:rPr>
          <w:rFonts w:ascii="Times New Roman" w:hAnsi="Times New Roman" w:cs="Times New Roman"/>
          <w:sz w:val="24"/>
          <w:szCs w:val="24"/>
          <w:lang w:val="ru-RU"/>
        </w:rPr>
      </w:pPr>
      <w:r w:rsidRPr="00690619">
        <w:rPr>
          <w:rFonts w:ascii="Times New Roman" w:hAnsi="Times New Roman" w:cs="Times New Roman"/>
          <w:sz w:val="24"/>
          <w:szCs w:val="24"/>
        </w:rPr>
        <w:t xml:space="preserve">         </w:t>
      </w:r>
      <w:r w:rsidR="00B961F3">
        <w:rPr>
          <w:rFonts w:ascii="Times New Roman" w:hAnsi="Times New Roman" w:cs="Times New Roman"/>
          <w:sz w:val="24"/>
          <w:szCs w:val="24"/>
        </w:rPr>
        <w:t>10</w:t>
      </w:r>
      <w:r w:rsidRPr="00690619">
        <w:rPr>
          <w:rFonts w:ascii="Times New Roman" w:hAnsi="Times New Roman" w:cs="Times New Roman"/>
          <w:sz w:val="24"/>
          <w:szCs w:val="24"/>
        </w:rPr>
        <w:t xml:space="preserve">.В случай, че бъдем  определени за изпълнител, сме съгласни при подписване на договора да внесем парична гаранция </w:t>
      </w:r>
      <w:r w:rsidRPr="00690619">
        <w:rPr>
          <w:rFonts w:ascii="Times New Roman" w:hAnsi="Times New Roman" w:cs="Times New Roman"/>
          <w:sz w:val="24"/>
          <w:szCs w:val="24"/>
          <w:lang w:val="ru-RU"/>
        </w:rPr>
        <w:t xml:space="preserve"> за </w:t>
      </w:r>
      <w:proofErr w:type="spellStart"/>
      <w:r w:rsidRPr="00690619">
        <w:rPr>
          <w:rFonts w:ascii="Times New Roman" w:hAnsi="Times New Roman" w:cs="Times New Roman"/>
          <w:sz w:val="24"/>
          <w:szCs w:val="24"/>
          <w:lang w:val="ru-RU"/>
        </w:rPr>
        <w:t>изпълнение</w:t>
      </w:r>
      <w:proofErr w:type="spellEnd"/>
      <w:r w:rsidRPr="00690619">
        <w:rPr>
          <w:rFonts w:ascii="Times New Roman" w:hAnsi="Times New Roman" w:cs="Times New Roman"/>
          <w:sz w:val="24"/>
          <w:szCs w:val="24"/>
          <w:lang w:val="ru-RU"/>
        </w:rPr>
        <w:t xml:space="preserve"> в размер </w:t>
      </w:r>
      <w:r w:rsidRPr="00690619">
        <w:rPr>
          <w:rFonts w:ascii="Times New Roman" w:hAnsi="Times New Roman" w:cs="Times New Roman"/>
          <w:sz w:val="24"/>
          <w:szCs w:val="24"/>
        </w:rPr>
        <w:t xml:space="preserve">на 3 % от </w:t>
      </w:r>
      <w:proofErr w:type="spellStart"/>
      <w:r w:rsidRPr="00690619">
        <w:rPr>
          <w:rFonts w:ascii="Times New Roman" w:hAnsi="Times New Roman" w:cs="Times New Roman"/>
          <w:sz w:val="24"/>
          <w:szCs w:val="24"/>
        </w:rPr>
        <w:t>офертната</w:t>
      </w:r>
      <w:proofErr w:type="spellEnd"/>
      <w:r w:rsidRPr="00690619">
        <w:rPr>
          <w:rFonts w:ascii="Times New Roman" w:hAnsi="Times New Roman" w:cs="Times New Roman"/>
          <w:sz w:val="24"/>
          <w:szCs w:val="24"/>
        </w:rPr>
        <w:t xml:space="preserve"> стойност.</w:t>
      </w:r>
    </w:p>
    <w:p w:rsidR="00690619" w:rsidRPr="00690619" w:rsidRDefault="00B961F3" w:rsidP="00690619">
      <w:pPr>
        <w:spacing w:after="0" w:line="240" w:lineRule="auto"/>
        <w:ind w:right="-425" w:firstLine="567"/>
        <w:jc w:val="both"/>
        <w:outlineLvl w:val="0"/>
        <w:rPr>
          <w:rFonts w:ascii="Times New Roman" w:hAnsi="Times New Roman" w:cs="Times New Roman"/>
          <w:sz w:val="24"/>
          <w:szCs w:val="24"/>
        </w:rPr>
      </w:pPr>
      <w:r>
        <w:rPr>
          <w:rFonts w:ascii="Times New Roman" w:hAnsi="Times New Roman" w:cs="Times New Roman"/>
          <w:sz w:val="24"/>
          <w:szCs w:val="24"/>
        </w:rPr>
        <w:t>11</w:t>
      </w:r>
      <w:r w:rsidR="00690619" w:rsidRPr="00690619">
        <w:rPr>
          <w:rFonts w:ascii="Times New Roman" w:hAnsi="Times New Roman" w:cs="Times New Roman"/>
          <w:sz w:val="24"/>
          <w:szCs w:val="24"/>
        </w:rPr>
        <w:t>.Съгласни сме гаранцията да бъде освободена след приключване на изпълнението на договора.</w:t>
      </w:r>
    </w:p>
    <w:p w:rsidR="00B50AED" w:rsidRPr="007623C0" w:rsidRDefault="00B50AED" w:rsidP="00B50AED">
      <w:pPr>
        <w:ind w:right="-540"/>
        <w:jc w:val="both"/>
        <w:rPr>
          <w:rFonts w:ascii="Times New Roman" w:hAnsi="Times New Roman" w:cs="Times New Roman"/>
          <w:sz w:val="24"/>
          <w:szCs w:val="24"/>
        </w:rPr>
      </w:pPr>
    </w:p>
    <w:p w:rsidR="00B50AED" w:rsidRPr="007623C0" w:rsidRDefault="00B50AED" w:rsidP="00B50AED">
      <w:pPr>
        <w:ind w:right="-540"/>
        <w:jc w:val="both"/>
        <w:rPr>
          <w:rFonts w:ascii="Times New Roman" w:hAnsi="Times New Roman" w:cs="Times New Roman"/>
          <w:sz w:val="24"/>
          <w:szCs w:val="24"/>
        </w:rPr>
      </w:pPr>
    </w:p>
    <w:p w:rsidR="00B50AED" w:rsidRPr="007623C0" w:rsidRDefault="00C803D8" w:rsidP="00B50AED">
      <w:pPr>
        <w:ind w:right="-540"/>
        <w:jc w:val="both"/>
        <w:rPr>
          <w:rFonts w:ascii="Times New Roman" w:hAnsi="Times New Roman" w:cs="Times New Roman"/>
          <w:sz w:val="24"/>
          <w:szCs w:val="24"/>
        </w:rPr>
      </w:pPr>
      <w:r>
        <w:rPr>
          <w:rFonts w:ascii="Times New Roman" w:hAnsi="Times New Roman" w:cs="Times New Roman"/>
          <w:sz w:val="24"/>
          <w:szCs w:val="24"/>
        </w:rPr>
        <w:t>.................... 2014</w:t>
      </w:r>
      <w:r w:rsidR="00B50AED" w:rsidRPr="007623C0">
        <w:rPr>
          <w:rFonts w:ascii="Times New Roman" w:hAnsi="Times New Roman" w:cs="Times New Roman"/>
          <w:sz w:val="24"/>
          <w:szCs w:val="24"/>
        </w:rPr>
        <w:t xml:space="preserve"> г.</w:t>
      </w:r>
    </w:p>
    <w:p w:rsidR="00B50AED" w:rsidRPr="007623C0" w:rsidRDefault="00B50AED" w:rsidP="00B50AED">
      <w:pPr>
        <w:ind w:right="-540"/>
        <w:jc w:val="both"/>
        <w:rPr>
          <w:rFonts w:ascii="Times New Roman" w:hAnsi="Times New Roman" w:cs="Times New Roman"/>
          <w:sz w:val="24"/>
          <w:szCs w:val="24"/>
        </w:rPr>
      </w:pPr>
      <w:r w:rsidRPr="007623C0">
        <w:rPr>
          <w:rFonts w:ascii="Times New Roman" w:hAnsi="Times New Roman" w:cs="Times New Roman"/>
          <w:sz w:val="24"/>
          <w:szCs w:val="24"/>
        </w:rPr>
        <w:t>град ...................</w:t>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b/>
          <w:sz w:val="24"/>
          <w:szCs w:val="24"/>
        </w:rPr>
        <w:t>Управител:</w:t>
      </w:r>
      <w:r w:rsidRPr="007623C0">
        <w:rPr>
          <w:rFonts w:ascii="Times New Roman" w:hAnsi="Times New Roman" w:cs="Times New Roman"/>
          <w:sz w:val="24"/>
          <w:szCs w:val="24"/>
        </w:rPr>
        <w:t xml:space="preserve"> .............................................</w:t>
      </w:r>
    </w:p>
    <w:p w:rsidR="00B50AED" w:rsidRPr="007623C0" w:rsidRDefault="00B50AED" w:rsidP="00B50AED">
      <w:pPr>
        <w:ind w:right="-540"/>
        <w:jc w:val="both"/>
        <w:rPr>
          <w:rFonts w:ascii="Times New Roman" w:hAnsi="Times New Roman" w:cs="Times New Roman"/>
          <w:i/>
          <w:sz w:val="24"/>
          <w:szCs w:val="24"/>
        </w:rPr>
      </w:pP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sz w:val="24"/>
          <w:szCs w:val="24"/>
        </w:rPr>
        <w:tab/>
      </w:r>
      <w:r w:rsidRPr="007623C0">
        <w:rPr>
          <w:rFonts w:ascii="Times New Roman" w:hAnsi="Times New Roman" w:cs="Times New Roman"/>
          <w:i/>
          <w:sz w:val="24"/>
          <w:szCs w:val="24"/>
        </w:rPr>
        <w:t>(име, подпис и печат)</w:t>
      </w:r>
      <w:r w:rsidRPr="007623C0">
        <w:rPr>
          <w:rFonts w:ascii="Times New Roman" w:hAnsi="Times New Roman" w:cs="Times New Roman"/>
          <w:i/>
          <w:sz w:val="24"/>
          <w:szCs w:val="24"/>
        </w:rPr>
        <w:tab/>
      </w:r>
    </w:p>
    <w:p w:rsidR="00B50AED" w:rsidRPr="007623C0" w:rsidRDefault="00B50AED" w:rsidP="00B50AED">
      <w:pPr>
        <w:ind w:right="-540"/>
        <w:jc w:val="both"/>
        <w:rPr>
          <w:rFonts w:ascii="Times New Roman" w:hAnsi="Times New Roman" w:cs="Times New Roman"/>
          <w:i/>
          <w:sz w:val="24"/>
          <w:szCs w:val="24"/>
        </w:rPr>
      </w:pPr>
    </w:p>
    <w:p w:rsidR="00B50AED" w:rsidRPr="007623C0" w:rsidRDefault="00B50AED" w:rsidP="00B50AED">
      <w:pPr>
        <w:ind w:right="-540"/>
        <w:jc w:val="both"/>
        <w:rPr>
          <w:rFonts w:ascii="Times New Roman" w:hAnsi="Times New Roman" w:cs="Times New Roman"/>
          <w:i/>
          <w:sz w:val="24"/>
          <w:szCs w:val="24"/>
        </w:rPr>
      </w:pPr>
    </w:p>
    <w:p w:rsidR="00B50AED" w:rsidRPr="007623C0" w:rsidRDefault="00B50AED" w:rsidP="00B50AED">
      <w:pPr>
        <w:ind w:right="-540"/>
        <w:jc w:val="right"/>
        <w:rPr>
          <w:rFonts w:ascii="Times New Roman" w:hAnsi="Times New Roman" w:cs="Times New Roman"/>
          <w:b/>
          <w:i/>
          <w:sz w:val="24"/>
          <w:szCs w:val="24"/>
          <w:u w:val="single"/>
        </w:rPr>
      </w:pPr>
    </w:p>
    <w:p w:rsidR="00B50AED" w:rsidRPr="007623C0" w:rsidRDefault="00B50AED" w:rsidP="00B50AED">
      <w:pPr>
        <w:ind w:right="-540"/>
        <w:jc w:val="right"/>
        <w:rPr>
          <w:rFonts w:ascii="Times New Roman" w:hAnsi="Times New Roman" w:cs="Times New Roman"/>
          <w:b/>
          <w:i/>
          <w:sz w:val="24"/>
          <w:szCs w:val="24"/>
          <w:u w:val="single"/>
        </w:rPr>
      </w:pPr>
    </w:p>
    <w:p w:rsidR="00B50AED" w:rsidRPr="007623C0" w:rsidRDefault="00B50AED" w:rsidP="00B50AED">
      <w:pPr>
        <w:ind w:right="-540"/>
        <w:jc w:val="right"/>
        <w:rPr>
          <w:rFonts w:ascii="Times New Roman" w:hAnsi="Times New Roman" w:cs="Times New Roman"/>
          <w:b/>
          <w:i/>
          <w:sz w:val="24"/>
          <w:szCs w:val="24"/>
          <w:u w:val="single"/>
        </w:rPr>
      </w:pPr>
    </w:p>
    <w:p w:rsidR="00B50AED" w:rsidRPr="007623C0" w:rsidRDefault="00B50AED" w:rsidP="00B50AED">
      <w:pPr>
        <w:ind w:right="-540"/>
        <w:jc w:val="right"/>
        <w:rPr>
          <w:rFonts w:ascii="Times New Roman" w:hAnsi="Times New Roman" w:cs="Times New Roman"/>
          <w:b/>
          <w:i/>
          <w:sz w:val="24"/>
          <w:szCs w:val="24"/>
          <w:u w:val="single"/>
        </w:rPr>
      </w:pPr>
    </w:p>
    <w:p w:rsidR="00B50AED" w:rsidRPr="007623C0" w:rsidRDefault="00B50AED" w:rsidP="00B50AED">
      <w:pPr>
        <w:ind w:right="-540"/>
        <w:jc w:val="right"/>
        <w:rPr>
          <w:rFonts w:ascii="Times New Roman" w:hAnsi="Times New Roman" w:cs="Times New Roman"/>
          <w:b/>
          <w:i/>
          <w:sz w:val="24"/>
          <w:szCs w:val="24"/>
          <w:u w:val="single"/>
        </w:rPr>
      </w:pPr>
    </w:p>
    <w:p w:rsidR="00B50AED" w:rsidRPr="007623C0" w:rsidRDefault="00B50AED" w:rsidP="00B50AED">
      <w:pPr>
        <w:pStyle w:val="a6"/>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7" w:lineRule="exact"/>
        <w:ind w:right="-540" w:firstLine="360"/>
        <w:jc w:val="both"/>
        <w:rPr>
          <w:sz w:val="24"/>
          <w:szCs w:val="24"/>
        </w:rPr>
      </w:pPr>
    </w:p>
    <w:p w:rsidR="00B50AED" w:rsidRDefault="00B50AED" w:rsidP="00B50AED">
      <w:pPr>
        <w:tabs>
          <w:tab w:val="left" w:pos="7500"/>
        </w:tabs>
        <w:ind w:right="-540"/>
        <w:rPr>
          <w:rFonts w:ascii="Times New Roman" w:hAnsi="Times New Roman" w:cs="Times New Roman"/>
          <w:sz w:val="24"/>
          <w:szCs w:val="24"/>
        </w:rPr>
      </w:pPr>
    </w:p>
    <w:p w:rsidR="003F4AA2" w:rsidRDefault="003F4AA2" w:rsidP="00B50AED">
      <w:pPr>
        <w:tabs>
          <w:tab w:val="left" w:pos="7500"/>
        </w:tabs>
        <w:ind w:right="-540"/>
        <w:rPr>
          <w:rFonts w:ascii="Times New Roman" w:hAnsi="Times New Roman" w:cs="Times New Roman"/>
          <w:sz w:val="24"/>
          <w:szCs w:val="24"/>
        </w:rPr>
      </w:pPr>
    </w:p>
    <w:p w:rsidR="003F4AA2" w:rsidRDefault="003F4AA2" w:rsidP="00B50AED">
      <w:pPr>
        <w:tabs>
          <w:tab w:val="left" w:pos="7500"/>
        </w:tabs>
        <w:ind w:right="-540"/>
        <w:rPr>
          <w:rFonts w:ascii="Times New Roman" w:hAnsi="Times New Roman" w:cs="Times New Roman"/>
          <w:sz w:val="24"/>
          <w:szCs w:val="24"/>
        </w:rPr>
      </w:pPr>
    </w:p>
    <w:p w:rsidR="003F4AA2" w:rsidRDefault="003F4AA2" w:rsidP="00B50AED">
      <w:pPr>
        <w:tabs>
          <w:tab w:val="left" w:pos="7500"/>
        </w:tabs>
        <w:ind w:right="-540"/>
        <w:rPr>
          <w:rFonts w:ascii="Times New Roman" w:hAnsi="Times New Roman" w:cs="Times New Roman"/>
          <w:sz w:val="24"/>
          <w:szCs w:val="24"/>
        </w:rPr>
      </w:pPr>
    </w:p>
    <w:p w:rsidR="008146B1" w:rsidRDefault="008146B1" w:rsidP="00B50AED">
      <w:pPr>
        <w:tabs>
          <w:tab w:val="left" w:pos="7500"/>
        </w:tabs>
        <w:ind w:right="-540"/>
        <w:rPr>
          <w:rFonts w:ascii="Times New Roman" w:hAnsi="Times New Roman" w:cs="Times New Roman"/>
          <w:sz w:val="24"/>
          <w:szCs w:val="24"/>
        </w:rPr>
      </w:pPr>
    </w:p>
    <w:p w:rsidR="008146B1" w:rsidRDefault="008146B1" w:rsidP="00B50AED">
      <w:pPr>
        <w:tabs>
          <w:tab w:val="left" w:pos="7500"/>
        </w:tabs>
        <w:ind w:right="-540"/>
        <w:rPr>
          <w:rFonts w:ascii="Times New Roman" w:hAnsi="Times New Roman" w:cs="Times New Roman"/>
          <w:sz w:val="24"/>
          <w:szCs w:val="24"/>
        </w:rPr>
      </w:pPr>
    </w:p>
    <w:p w:rsidR="003F4AA2" w:rsidRPr="007623C0" w:rsidRDefault="003F4AA2" w:rsidP="00B50AED">
      <w:pPr>
        <w:tabs>
          <w:tab w:val="left" w:pos="7500"/>
        </w:tabs>
        <w:ind w:right="-540"/>
        <w:rPr>
          <w:rFonts w:ascii="Times New Roman" w:hAnsi="Times New Roman" w:cs="Times New Roman"/>
          <w:sz w:val="24"/>
          <w:szCs w:val="24"/>
        </w:rPr>
      </w:pPr>
    </w:p>
    <w:p w:rsidR="00B50AED" w:rsidRPr="007623C0" w:rsidRDefault="00B50AED" w:rsidP="00B50AED">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rFonts w:ascii="Times New Roman" w:hAnsi="Times New Roman" w:cs="Times New Roman"/>
          <w:b/>
          <w:sz w:val="24"/>
          <w:szCs w:val="24"/>
        </w:rPr>
      </w:pPr>
    </w:p>
    <w:p w:rsidR="00B50AED" w:rsidRPr="007623C0" w:rsidRDefault="00B50AED" w:rsidP="00B50AED">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rFonts w:ascii="Times New Roman" w:hAnsi="Times New Roman" w:cs="Times New Roman"/>
          <w:b/>
          <w:sz w:val="24"/>
          <w:szCs w:val="24"/>
        </w:rPr>
      </w:pPr>
    </w:p>
    <w:p w:rsidR="00B50AED" w:rsidRPr="007623C0" w:rsidRDefault="00B50AED" w:rsidP="00B50AED">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rFonts w:ascii="Times New Roman" w:hAnsi="Times New Roman" w:cs="Times New Roman"/>
          <w:b/>
          <w:sz w:val="24"/>
          <w:szCs w:val="24"/>
        </w:rPr>
      </w:pPr>
    </w:p>
    <w:p w:rsidR="004860C1" w:rsidRPr="00690619" w:rsidRDefault="004860C1" w:rsidP="004860C1">
      <w:pPr>
        <w:ind w:left="360" w:hanging="427"/>
        <w:jc w:val="right"/>
        <w:rPr>
          <w:rFonts w:ascii="Times New Roman" w:hAnsi="Times New Roman" w:cs="Times New Roman"/>
          <w:b/>
          <w:i/>
          <w:u w:val="single"/>
        </w:rPr>
      </w:pPr>
      <w:r w:rsidRPr="00690619">
        <w:rPr>
          <w:rFonts w:ascii="Times New Roman" w:hAnsi="Times New Roman" w:cs="Times New Roman"/>
          <w:b/>
          <w:i/>
          <w:u w:val="single"/>
        </w:rPr>
        <w:t xml:space="preserve">ОБРАЗЕЦ </w:t>
      </w:r>
      <w:r w:rsidRPr="00690619">
        <w:rPr>
          <w:rFonts w:ascii="Times New Roman" w:hAnsi="Times New Roman" w:cs="Times New Roman"/>
          <w:b/>
          <w:i/>
          <w:u w:val="single"/>
          <w:lang w:val="ru-RU"/>
        </w:rPr>
        <w:t xml:space="preserve"> № </w:t>
      </w:r>
      <w:r w:rsidR="001C1C4E">
        <w:rPr>
          <w:rFonts w:ascii="Times New Roman" w:hAnsi="Times New Roman" w:cs="Times New Roman"/>
          <w:b/>
          <w:i/>
          <w:u w:val="single"/>
        </w:rPr>
        <w:t>3</w:t>
      </w:r>
    </w:p>
    <w:p w:rsidR="004860C1" w:rsidRPr="004860C1" w:rsidRDefault="004860C1" w:rsidP="004860C1">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 xml:space="preserve">До                       </w:t>
      </w:r>
    </w:p>
    <w:p w:rsidR="004860C1" w:rsidRPr="004860C1" w:rsidRDefault="004860C1" w:rsidP="004860C1">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ОБЩИНА ПОЛСКИ ТРЪМБЕШ</w:t>
      </w:r>
    </w:p>
    <w:p w:rsidR="004860C1" w:rsidRPr="004860C1" w:rsidRDefault="004860C1" w:rsidP="004860C1">
      <w:pPr>
        <w:spacing w:after="0" w:line="240" w:lineRule="auto"/>
        <w:ind w:right="-539" w:firstLine="4959"/>
        <w:rPr>
          <w:rFonts w:ascii="Times New Roman" w:hAnsi="Times New Roman" w:cs="Times New Roman"/>
          <w:b/>
          <w:lang w:val="ru-RU"/>
        </w:rPr>
      </w:pPr>
      <w:r w:rsidRPr="004860C1">
        <w:rPr>
          <w:rFonts w:ascii="Times New Roman" w:hAnsi="Times New Roman" w:cs="Times New Roman"/>
          <w:b/>
          <w:lang w:val="ru-RU"/>
        </w:rPr>
        <w:t>Ул. “ЧЕРНО МОРЕ” № 4</w:t>
      </w:r>
    </w:p>
    <w:p w:rsidR="004860C1" w:rsidRPr="004860C1" w:rsidRDefault="004860C1" w:rsidP="004860C1">
      <w:pPr>
        <w:spacing w:after="0" w:line="240" w:lineRule="auto"/>
        <w:ind w:left="4248" w:right="-539" w:firstLine="708"/>
        <w:jc w:val="both"/>
        <w:rPr>
          <w:rFonts w:ascii="Times New Roman" w:hAnsi="Times New Roman" w:cs="Times New Roman"/>
          <w:b/>
          <w:lang w:val="ru-RU"/>
        </w:rPr>
      </w:pPr>
      <w:r w:rsidRPr="004860C1">
        <w:rPr>
          <w:rFonts w:ascii="Times New Roman" w:hAnsi="Times New Roman" w:cs="Times New Roman"/>
          <w:b/>
          <w:lang w:val="ru-RU"/>
        </w:rPr>
        <w:t xml:space="preserve">гр. </w:t>
      </w:r>
      <w:r w:rsidRPr="004860C1">
        <w:rPr>
          <w:rFonts w:ascii="Times New Roman" w:hAnsi="Times New Roman" w:cs="Times New Roman"/>
          <w:b/>
        </w:rPr>
        <w:t xml:space="preserve">Полски Тръмбеш </w:t>
      </w:r>
    </w:p>
    <w:p w:rsidR="004860C1" w:rsidRPr="00601ED6" w:rsidRDefault="004860C1" w:rsidP="004860C1"/>
    <w:p w:rsidR="004860C1" w:rsidRPr="004860C1" w:rsidRDefault="004860C1" w:rsidP="004860C1">
      <w:pPr>
        <w:pStyle w:val="5"/>
        <w:spacing w:before="0" w:after="0"/>
        <w:ind w:right="-540"/>
        <w:jc w:val="center"/>
        <w:rPr>
          <w:i w:val="0"/>
          <w:sz w:val="28"/>
          <w:szCs w:val="28"/>
        </w:rPr>
      </w:pPr>
      <w:r>
        <w:rPr>
          <w:i w:val="0"/>
          <w:sz w:val="28"/>
          <w:szCs w:val="28"/>
        </w:rPr>
        <w:t xml:space="preserve">ЦЕНОВО </w:t>
      </w:r>
      <w:r w:rsidRPr="004860C1">
        <w:rPr>
          <w:i w:val="0"/>
          <w:sz w:val="28"/>
          <w:szCs w:val="28"/>
        </w:rPr>
        <w:t xml:space="preserve"> ПРЕДЛОЖЕНИЕ</w:t>
      </w:r>
    </w:p>
    <w:p w:rsidR="004860C1" w:rsidRPr="004860C1" w:rsidRDefault="004860C1" w:rsidP="004860C1">
      <w:pPr>
        <w:pStyle w:val="5"/>
        <w:spacing w:before="0" w:after="0"/>
        <w:ind w:right="-540"/>
        <w:jc w:val="center"/>
        <w:rPr>
          <w:b w:val="0"/>
          <w:i w:val="0"/>
          <w:sz w:val="24"/>
          <w:szCs w:val="24"/>
        </w:rPr>
      </w:pPr>
      <w:r w:rsidRPr="004860C1">
        <w:rPr>
          <w:b w:val="0"/>
          <w:i w:val="0"/>
          <w:sz w:val="24"/>
          <w:szCs w:val="24"/>
        </w:rPr>
        <w:t>по чл.101в</w:t>
      </w:r>
      <w:r>
        <w:rPr>
          <w:b w:val="0"/>
          <w:i w:val="0"/>
          <w:sz w:val="24"/>
          <w:szCs w:val="24"/>
        </w:rPr>
        <w:t>, ал.1 т.3</w:t>
      </w:r>
      <w:r w:rsidRPr="004860C1">
        <w:rPr>
          <w:b w:val="0"/>
          <w:i w:val="0"/>
          <w:sz w:val="24"/>
          <w:szCs w:val="24"/>
        </w:rPr>
        <w:t xml:space="preserve"> от ЗОП за възлагане на обществена поръчка чрез публична покана</w:t>
      </w:r>
    </w:p>
    <w:p w:rsidR="004860C1" w:rsidRPr="004860C1" w:rsidRDefault="004860C1" w:rsidP="004860C1">
      <w:pPr>
        <w:pStyle w:val="5"/>
        <w:spacing w:before="0" w:after="0"/>
        <w:ind w:right="-540"/>
        <w:jc w:val="center"/>
        <w:rPr>
          <w:b w:val="0"/>
          <w:sz w:val="24"/>
          <w:szCs w:val="24"/>
        </w:rPr>
      </w:pPr>
      <w:r w:rsidRPr="004860C1">
        <w:rPr>
          <w:b w:val="0"/>
          <w:i w:val="0"/>
          <w:sz w:val="24"/>
          <w:szCs w:val="24"/>
        </w:rPr>
        <w:t>по чл.14, ал.4, т.2 от ЗОП с предмет</w:t>
      </w:r>
      <w:r w:rsidRPr="004860C1">
        <w:rPr>
          <w:b w:val="0"/>
          <w:sz w:val="24"/>
          <w:szCs w:val="24"/>
        </w:rPr>
        <w:t>:</w:t>
      </w:r>
    </w:p>
    <w:p w:rsidR="004860C1" w:rsidRPr="004860C1" w:rsidRDefault="004860C1" w:rsidP="004860C1">
      <w:pPr>
        <w:spacing w:after="0" w:line="240" w:lineRule="auto"/>
        <w:jc w:val="center"/>
        <w:rPr>
          <w:rFonts w:ascii="Times New Roman" w:hAnsi="Times New Roman" w:cs="Times New Roman"/>
          <w:b/>
          <w:i/>
        </w:rPr>
      </w:pPr>
      <w:r w:rsidRPr="004860C1">
        <w:rPr>
          <w:rFonts w:ascii="Times New Roman" w:hAnsi="Times New Roman" w:cs="Times New Roman"/>
          <w:b/>
          <w:i/>
        </w:rPr>
        <w:t>„Доставка на твърди горива за нужди</w:t>
      </w:r>
      <w:r>
        <w:rPr>
          <w:rFonts w:ascii="Times New Roman" w:hAnsi="Times New Roman" w:cs="Times New Roman"/>
          <w:b/>
          <w:i/>
        </w:rPr>
        <w:t>те на община Полски Т</w:t>
      </w:r>
      <w:r w:rsidRPr="004860C1">
        <w:rPr>
          <w:rFonts w:ascii="Times New Roman" w:hAnsi="Times New Roman" w:cs="Times New Roman"/>
          <w:b/>
          <w:i/>
        </w:rPr>
        <w:t>ръмбеш за отоплителен сезон 201</w:t>
      </w:r>
      <w:r>
        <w:rPr>
          <w:rFonts w:ascii="Times New Roman" w:hAnsi="Times New Roman" w:cs="Times New Roman"/>
          <w:b/>
          <w:i/>
        </w:rPr>
        <w:t>4</w:t>
      </w:r>
      <w:r w:rsidR="00A75FE3">
        <w:rPr>
          <w:rFonts w:ascii="Times New Roman" w:hAnsi="Times New Roman" w:cs="Times New Roman"/>
          <w:b/>
          <w:i/>
        </w:rPr>
        <w:t xml:space="preserve"> -2015</w:t>
      </w:r>
      <w:r w:rsidRPr="004860C1">
        <w:rPr>
          <w:rFonts w:ascii="Times New Roman" w:hAnsi="Times New Roman" w:cs="Times New Roman"/>
          <w:b/>
          <w:i/>
        </w:rPr>
        <w:t xml:space="preserve"> г. включващ следните обособени позиции:</w:t>
      </w:r>
    </w:p>
    <w:p w:rsidR="004860C1" w:rsidRPr="004860C1" w:rsidRDefault="004860C1" w:rsidP="004860C1">
      <w:pPr>
        <w:spacing w:after="0" w:line="240" w:lineRule="auto"/>
        <w:jc w:val="center"/>
        <w:rPr>
          <w:rFonts w:ascii="Times New Roman" w:hAnsi="Times New Roman" w:cs="Times New Roman"/>
          <w:b/>
          <w:i/>
        </w:rPr>
      </w:pPr>
      <w:r w:rsidRPr="004860C1">
        <w:rPr>
          <w:rFonts w:ascii="Times New Roman" w:hAnsi="Times New Roman" w:cs="Times New Roman"/>
          <w:b/>
          <w:i/>
        </w:rPr>
        <w:t>Позиция 1- Дърва за огрев</w:t>
      </w:r>
    </w:p>
    <w:p w:rsidR="004860C1" w:rsidRPr="004860C1" w:rsidRDefault="004860C1" w:rsidP="004860C1">
      <w:pPr>
        <w:spacing w:after="0" w:line="240" w:lineRule="auto"/>
        <w:jc w:val="center"/>
        <w:rPr>
          <w:rFonts w:ascii="Times New Roman" w:hAnsi="Times New Roman" w:cs="Times New Roman"/>
          <w:b/>
          <w:i/>
        </w:rPr>
      </w:pPr>
      <w:r w:rsidRPr="004860C1">
        <w:rPr>
          <w:rFonts w:ascii="Times New Roman" w:hAnsi="Times New Roman" w:cs="Times New Roman"/>
          <w:b/>
          <w:i/>
        </w:rPr>
        <w:t xml:space="preserve">Позиция 2- Въглища </w:t>
      </w:r>
      <w:proofErr w:type="spellStart"/>
      <w:r w:rsidRPr="004860C1">
        <w:rPr>
          <w:rFonts w:ascii="Times New Roman" w:hAnsi="Times New Roman" w:cs="Times New Roman"/>
          <w:b/>
          <w:i/>
        </w:rPr>
        <w:t>донбаски</w:t>
      </w:r>
      <w:proofErr w:type="spellEnd"/>
    </w:p>
    <w:p w:rsidR="004860C1" w:rsidRPr="004860C1" w:rsidRDefault="004860C1" w:rsidP="004860C1">
      <w:pPr>
        <w:spacing w:after="0" w:line="240" w:lineRule="auto"/>
        <w:jc w:val="center"/>
        <w:rPr>
          <w:rFonts w:ascii="Times New Roman" w:hAnsi="Times New Roman" w:cs="Times New Roman"/>
          <w:b/>
        </w:rPr>
      </w:pPr>
      <w:r w:rsidRPr="004860C1">
        <w:rPr>
          <w:rFonts w:ascii="Times New Roman" w:hAnsi="Times New Roman" w:cs="Times New Roman"/>
          <w:b/>
          <w:i/>
        </w:rPr>
        <w:t>Позиция 3 – Въглища брикети</w:t>
      </w:r>
      <w:r w:rsidRPr="004860C1">
        <w:rPr>
          <w:rFonts w:ascii="Times New Roman" w:hAnsi="Times New Roman" w:cs="Times New Roman"/>
          <w:b/>
        </w:rPr>
        <w:t>”</w:t>
      </w:r>
    </w:p>
    <w:p w:rsidR="004860C1" w:rsidRPr="004860C1" w:rsidRDefault="004860C1" w:rsidP="004860C1">
      <w:pPr>
        <w:spacing w:after="0" w:line="240" w:lineRule="auto"/>
        <w:jc w:val="center"/>
        <w:rPr>
          <w:rFonts w:ascii="Times New Roman" w:hAnsi="Times New Roman" w:cs="Times New Roman"/>
          <w:b/>
          <w:i/>
        </w:rPr>
      </w:pPr>
      <w:r w:rsidRPr="004860C1">
        <w:rPr>
          <w:rFonts w:ascii="Times New Roman" w:hAnsi="Times New Roman" w:cs="Times New Roman"/>
          <w:b/>
          <w:i/>
        </w:rPr>
        <w:t>по  обособена позиция № …. : „……………………..”</w:t>
      </w:r>
    </w:p>
    <w:p w:rsidR="004860C1" w:rsidRPr="004860C1" w:rsidRDefault="004860C1" w:rsidP="004860C1">
      <w:pPr>
        <w:ind w:firstLine="720"/>
        <w:jc w:val="center"/>
        <w:rPr>
          <w:rFonts w:ascii="Times New Roman" w:hAnsi="Times New Roman" w:cs="Times New Roman"/>
          <w:i/>
        </w:rPr>
      </w:pPr>
      <w:r w:rsidRPr="004860C1">
        <w:rPr>
          <w:rFonts w:ascii="Times New Roman" w:hAnsi="Times New Roman" w:cs="Times New Roman"/>
          <w:i/>
        </w:rPr>
        <w:t>/изписва се номера и наименованието на съответната обособена позиция/</w:t>
      </w:r>
    </w:p>
    <w:p w:rsidR="004860C1" w:rsidRPr="004860C1" w:rsidRDefault="004860C1" w:rsidP="004860C1">
      <w:pPr>
        <w:spacing w:after="0" w:line="240" w:lineRule="auto"/>
        <w:ind w:right="-539"/>
        <w:jc w:val="both"/>
        <w:rPr>
          <w:rFonts w:ascii="Times New Roman" w:hAnsi="Times New Roman" w:cs="Times New Roman"/>
          <w:b/>
          <w:bCs/>
        </w:rPr>
      </w:pPr>
      <w:r w:rsidRPr="004860C1">
        <w:rPr>
          <w:rFonts w:ascii="Times New Roman" w:hAnsi="Times New Roman" w:cs="Times New Roman"/>
          <w:lang w:val="ru-RU"/>
        </w:rPr>
        <w:t>от</w:t>
      </w:r>
      <w:r w:rsidRPr="004860C1">
        <w:rPr>
          <w:rFonts w:ascii="Times New Roman" w:hAnsi="Times New Roman" w:cs="Times New Roman"/>
          <w:caps/>
        </w:rPr>
        <w:t xml:space="preserve">: </w:t>
      </w:r>
      <w:r w:rsidRPr="004860C1">
        <w:rPr>
          <w:rFonts w:ascii="Times New Roman" w:hAnsi="Times New Roman" w:cs="Times New Roman"/>
        </w:rPr>
        <w:t>.........................................................................................................................................................</w:t>
      </w:r>
    </w:p>
    <w:p w:rsidR="004860C1" w:rsidRPr="004860C1" w:rsidRDefault="004860C1" w:rsidP="004860C1">
      <w:pPr>
        <w:spacing w:after="0" w:line="240" w:lineRule="auto"/>
        <w:ind w:right="-539"/>
        <w:jc w:val="center"/>
        <w:rPr>
          <w:rFonts w:ascii="Times New Roman" w:hAnsi="Times New Roman" w:cs="Times New Roman"/>
          <w:bCs/>
          <w:i/>
        </w:rPr>
      </w:pPr>
      <w:r w:rsidRPr="004860C1">
        <w:rPr>
          <w:rFonts w:ascii="Times New Roman" w:hAnsi="Times New Roman" w:cs="Times New Roman"/>
          <w:bCs/>
          <w:i/>
        </w:rPr>
        <w:t>(наименование на участника)</w:t>
      </w:r>
    </w:p>
    <w:p w:rsidR="004860C1" w:rsidRPr="004860C1" w:rsidRDefault="004860C1" w:rsidP="004860C1">
      <w:pPr>
        <w:ind w:right="-540"/>
        <w:jc w:val="both"/>
        <w:rPr>
          <w:rFonts w:ascii="Times New Roman" w:hAnsi="Times New Roman" w:cs="Times New Roman"/>
        </w:rPr>
      </w:pPr>
      <w:r w:rsidRPr="004860C1">
        <w:rPr>
          <w:rFonts w:ascii="Times New Roman" w:hAnsi="Times New Roman" w:cs="Times New Roman"/>
        </w:rPr>
        <w:t xml:space="preserve">ЕИК ............................................., тел.: ............................................, факс: ..............................., с адрес: .......................................................................................................................................... </w:t>
      </w:r>
    </w:p>
    <w:p w:rsidR="004860C1" w:rsidRPr="004860C1" w:rsidRDefault="004860C1" w:rsidP="004860C1">
      <w:pPr>
        <w:ind w:right="-540"/>
        <w:jc w:val="both"/>
        <w:rPr>
          <w:rFonts w:ascii="Times New Roman" w:hAnsi="Times New Roman" w:cs="Times New Roman"/>
        </w:rPr>
      </w:pPr>
      <w:r w:rsidRPr="004860C1">
        <w:rPr>
          <w:rFonts w:ascii="Times New Roman" w:hAnsi="Times New Roman" w:cs="Times New Roman"/>
        </w:rPr>
        <w:t xml:space="preserve">представлявано от ………....................…………….............…………………………………. , </w:t>
      </w:r>
    </w:p>
    <w:p w:rsidR="004860C1" w:rsidRPr="004860C1" w:rsidRDefault="004860C1" w:rsidP="004860C1">
      <w:pPr>
        <w:ind w:right="-540"/>
        <w:jc w:val="both"/>
        <w:rPr>
          <w:rFonts w:ascii="Times New Roman" w:hAnsi="Times New Roman" w:cs="Times New Roman"/>
          <w:b/>
        </w:rPr>
      </w:pPr>
      <w:r w:rsidRPr="004860C1">
        <w:rPr>
          <w:rFonts w:ascii="Times New Roman" w:hAnsi="Times New Roman" w:cs="Times New Roman"/>
        </w:rPr>
        <w:t>длъжност …………….....................……………………………...………………………….......</w:t>
      </w:r>
    </w:p>
    <w:p w:rsidR="004860C1" w:rsidRPr="004860C1" w:rsidRDefault="004860C1" w:rsidP="004860C1">
      <w:pPr>
        <w:ind w:firstLine="708"/>
        <w:jc w:val="both"/>
        <w:rPr>
          <w:rFonts w:ascii="Times New Roman" w:hAnsi="Times New Roman" w:cs="Times New Roman"/>
          <w:sz w:val="24"/>
          <w:szCs w:val="24"/>
        </w:rPr>
      </w:pPr>
      <w:r w:rsidRPr="004860C1">
        <w:rPr>
          <w:rFonts w:ascii="Times New Roman" w:hAnsi="Times New Roman" w:cs="Times New Roman"/>
          <w:sz w:val="24"/>
          <w:szCs w:val="24"/>
        </w:rPr>
        <w:t>УВАЖАЕМИ ГОСПОДА,</w:t>
      </w:r>
    </w:p>
    <w:p w:rsidR="004860C1" w:rsidRPr="004860C1" w:rsidRDefault="004860C1" w:rsidP="00FA01E4">
      <w:pPr>
        <w:spacing w:after="0" w:line="240" w:lineRule="auto"/>
        <w:ind w:firstLine="709"/>
        <w:jc w:val="both"/>
        <w:rPr>
          <w:rFonts w:ascii="Times New Roman" w:hAnsi="Times New Roman" w:cs="Times New Roman"/>
          <w:b/>
          <w:sz w:val="24"/>
          <w:szCs w:val="24"/>
        </w:rPr>
      </w:pPr>
      <w:r w:rsidRPr="004860C1">
        <w:rPr>
          <w:rFonts w:ascii="Times New Roman" w:hAnsi="Times New Roman" w:cs="Times New Roman"/>
          <w:sz w:val="24"/>
          <w:szCs w:val="24"/>
        </w:rPr>
        <w:t xml:space="preserve">С настоящото представяме  оферта  за  избор на изпълнител за: </w:t>
      </w:r>
      <w:r w:rsidRPr="004860C1">
        <w:rPr>
          <w:rFonts w:ascii="Times New Roman" w:hAnsi="Times New Roman" w:cs="Times New Roman"/>
          <w:b/>
          <w:sz w:val="24"/>
          <w:szCs w:val="24"/>
        </w:rPr>
        <w:t>“Доставка на твърди горива за нуждите на община Полски Тръмбеш за отоплителен сезон 201</w:t>
      </w:r>
      <w:r w:rsidR="00A75FE3">
        <w:rPr>
          <w:rFonts w:ascii="Times New Roman" w:hAnsi="Times New Roman" w:cs="Times New Roman"/>
          <w:b/>
          <w:sz w:val="24"/>
          <w:szCs w:val="24"/>
        </w:rPr>
        <w:t>4</w:t>
      </w:r>
      <w:r w:rsidRPr="004860C1">
        <w:rPr>
          <w:rFonts w:ascii="Times New Roman" w:hAnsi="Times New Roman" w:cs="Times New Roman"/>
          <w:b/>
          <w:sz w:val="24"/>
          <w:szCs w:val="24"/>
        </w:rPr>
        <w:t>-201</w:t>
      </w:r>
      <w:r w:rsidR="00A75FE3">
        <w:rPr>
          <w:rFonts w:ascii="Times New Roman" w:hAnsi="Times New Roman" w:cs="Times New Roman"/>
          <w:b/>
          <w:sz w:val="24"/>
          <w:szCs w:val="24"/>
        </w:rPr>
        <w:t>5</w:t>
      </w:r>
      <w:r w:rsidRPr="004860C1">
        <w:rPr>
          <w:rFonts w:ascii="Times New Roman" w:hAnsi="Times New Roman" w:cs="Times New Roman"/>
          <w:b/>
          <w:sz w:val="24"/>
          <w:szCs w:val="24"/>
        </w:rPr>
        <w:t xml:space="preserve"> г.” включващ следните обособени позиции:</w:t>
      </w:r>
    </w:p>
    <w:p w:rsidR="004860C1" w:rsidRPr="004860C1" w:rsidRDefault="004860C1" w:rsidP="00FA01E4">
      <w:pPr>
        <w:spacing w:after="0" w:line="240" w:lineRule="auto"/>
        <w:ind w:firstLine="709"/>
        <w:jc w:val="both"/>
        <w:rPr>
          <w:rFonts w:ascii="Times New Roman" w:hAnsi="Times New Roman" w:cs="Times New Roman"/>
          <w:b/>
          <w:sz w:val="24"/>
          <w:szCs w:val="24"/>
        </w:rPr>
      </w:pPr>
      <w:r w:rsidRPr="004860C1">
        <w:rPr>
          <w:rFonts w:ascii="Times New Roman" w:hAnsi="Times New Roman" w:cs="Times New Roman"/>
          <w:b/>
          <w:sz w:val="24"/>
          <w:szCs w:val="24"/>
        </w:rPr>
        <w:t>1.Дърва за огрев;</w:t>
      </w:r>
    </w:p>
    <w:p w:rsidR="004860C1" w:rsidRPr="004860C1" w:rsidRDefault="004860C1" w:rsidP="00FA01E4">
      <w:pPr>
        <w:spacing w:after="0" w:line="240" w:lineRule="auto"/>
        <w:ind w:firstLine="709"/>
        <w:jc w:val="both"/>
        <w:rPr>
          <w:rFonts w:ascii="Times New Roman" w:hAnsi="Times New Roman" w:cs="Times New Roman"/>
          <w:b/>
          <w:sz w:val="24"/>
          <w:szCs w:val="24"/>
        </w:rPr>
      </w:pPr>
      <w:r w:rsidRPr="004860C1">
        <w:rPr>
          <w:rFonts w:ascii="Times New Roman" w:hAnsi="Times New Roman" w:cs="Times New Roman"/>
          <w:b/>
          <w:sz w:val="24"/>
          <w:szCs w:val="24"/>
        </w:rPr>
        <w:t xml:space="preserve">2.Въглища </w:t>
      </w:r>
      <w:proofErr w:type="spellStart"/>
      <w:r w:rsidRPr="004860C1">
        <w:rPr>
          <w:rFonts w:ascii="Times New Roman" w:hAnsi="Times New Roman" w:cs="Times New Roman"/>
          <w:b/>
          <w:sz w:val="24"/>
          <w:szCs w:val="24"/>
        </w:rPr>
        <w:t>донбаски</w:t>
      </w:r>
      <w:proofErr w:type="spellEnd"/>
      <w:r w:rsidRPr="004860C1">
        <w:rPr>
          <w:rFonts w:ascii="Times New Roman" w:hAnsi="Times New Roman" w:cs="Times New Roman"/>
          <w:b/>
          <w:sz w:val="24"/>
          <w:szCs w:val="24"/>
        </w:rPr>
        <w:t>;</w:t>
      </w:r>
    </w:p>
    <w:p w:rsidR="004860C1" w:rsidRPr="004860C1" w:rsidRDefault="004860C1" w:rsidP="00FA01E4">
      <w:pPr>
        <w:spacing w:after="0" w:line="240" w:lineRule="auto"/>
        <w:ind w:firstLine="709"/>
        <w:jc w:val="both"/>
        <w:rPr>
          <w:rFonts w:ascii="Times New Roman" w:hAnsi="Times New Roman" w:cs="Times New Roman"/>
          <w:b/>
          <w:sz w:val="24"/>
          <w:szCs w:val="24"/>
        </w:rPr>
      </w:pPr>
      <w:r w:rsidRPr="004860C1">
        <w:rPr>
          <w:rFonts w:ascii="Times New Roman" w:hAnsi="Times New Roman" w:cs="Times New Roman"/>
          <w:b/>
          <w:sz w:val="24"/>
          <w:szCs w:val="24"/>
        </w:rPr>
        <w:t>3.Въглища брикети;</w:t>
      </w:r>
    </w:p>
    <w:p w:rsidR="004860C1" w:rsidRPr="004860C1" w:rsidRDefault="004860C1" w:rsidP="00690619">
      <w:pPr>
        <w:jc w:val="both"/>
        <w:outlineLvl w:val="0"/>
        <w:rPr>
          <w:rFonts w:ascii="Times New Roman" w:hAnsi="Times New Roman" w:cs="Times New Roman"/>
          <w:sz w:val="24"/>
          <w:szCs w:val="24"/>
        </w:rPr>
      </w:pPr>
      <w:r w:rsidRPr="004860C1">
        <w:rPr>
          <w:rFonts w:ascii="Times New Roman" w:hAnsi="Times New Roman" w:cs="Times New Roman"/>
          <w:sz w:val="24"/>
          <w:szCs w:val="24"/>
        </w:rPr>
        <w:tab/>
        <w:t>Кандидатстваме за позиция …………………</w:t>
      </w:r>
    </w:p>
    <w:p w:rsidR="004860C1" w:rsidRPr="004860C1" w:rsidRDefault="004860C1" w:rsidP="004860C1">
      <w:pPr>
        <w:jc w:val="both"/>
        <w:outlineLvl w:val="0"/>
        <w:rPr>
          <w:rFonts w:ascii="Times New Roman" w:hAnsi="Times New Roman" w:cs="Times New Roman"/>
          <w:sz w:val="24"/>
          <w:szCs w:val="24"/>
        </w:rPr>
      </w:pPr>
      <w:r w:rsidRPr="004860C1">
        <w:rPr>
          <w:rFonts w:ascii="Times New Roman" w:hAnsi="Times New Roman" w:cs="Times New Roman"/>
          <w:sz w:val="24"/>
          <w:szCs w:val="24"/>
        </w:rPr>
        <w:tab/>
        <w:t>Предлаганата от нас цена е:</w:t>
      </w:r>
    </w:p>
    <w:p w:rsidR="004860C1" w:rsidRPr="004860C1" w:rsidRDefault="004860C1" w:rsidP="004860C1">
      <w:pPr>
        <w:jc w:val="both"/>
        <w:outlineLvl w:val="0"/>
        <w:rPr>
          <w:rFonts w:ascii="Times New Roman" w:hAnsi="Times New Roman" w:cs="Times New Roman"/>
          <w:b/>
          <w:sz w:val="24"/>
          <w:szCs w:val="24"/>
        </w:rPr>
      </w:pPr>
      <w:r w:rsidRPr="004860C1">
        <w:rPr>
          <w:rFonts w:ascii="Times New Roman" w:hAnsi="Times New Roman" w:cs="Times New Roman"/>
          <w:b/>
          <w:sz w:val="24"/>
          <w:szCs w:val="24"/>
        </w:rPr>
        <w:t>Обособена позиция 1</w:t>
      </w:r>
      <w:r w:rsidRPr="004860C1">
        <w:rPr>
          <w:rFonts w:ascii="Times New Roman" w:hAnsi="Times New Roman" w:cs="Times New Roman"/>
          <w:sz w:val="24"/>
          <w:szCs w:val="24"/>
        </w:rPr>
        <w:t xml:space="preserve"> : </w:t>
      </w:r>
      <w:r w:rsidRPr="004860C1">
        <w:rPr>
          <w:rFonts w:ascii="Times New Roman" w:hAnsi="Times New Roman" w:cs="Times New Roman"/>
          <w:b/>
          <w:sz w:val="24"/>
          <w:szCs w:val="24"/>
        </w:rPr>
        <w:t xml:space="preserve">Дърва за огрев  </w:t>
      </w:r>
    </w:p>
    <w:tbl>
      <w:tblPr>
        <w:tblW w:w="90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856"/>
        <w:gridCol w:w="2538"/>
        <w:gridCol w:w="2410"/>
      </w:tblGrid>
      <w:tr w:rsidR="004860C1" w:rsidRPr="004860C1" w:rsidTr="003D78F4">
        <w:tc>
          <w:tcPr>
            <w:tcW w:w="2219"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Вид твърдо гориво</w:t>
            </w:r>
          </w:p>
        </w:tc>
        <w:tc>
          <w:tcPr>
            <w:tcW w:w="185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Количество</w:t>
            </w:r>
          </w:p>
        </w:tc>
        <w:tc>
          <w:tcPr>
            <w:tcW w:w="2538"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Ед. цена</w:t>
            </w:r>
          </w:p>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 xml:space="preserve"> лева без ДДС за </w:t>
            </w:r>
            <w:r w:rsidRPr="004860C1">
              <w:rPr>
                <w:rFonts w:ascii="Times New Roman" w:hAnsi="Times New Roman" w:cs="Times New Roman"/>
                <w:sz w:val="24"/>
                <w:szCs w:val="24"/>
              </w:rPr>
              <w:t>м³</w:t>
            </w:r>
          </w:p>
        </w:tc>
        <w:tc>
          <w:tcPr>
            <w:tcW w:w="2410" w:type="dxa"/>
            <w:shd w:val="clear" w:color="auto" w:fill="auto"/>
          </w:tcPr>
          <w:p w:rsidR="004860C1" w:rsidRPr="004860C1" w:rsidRDefault="003D78F4" w:rsidP="00597C7C">
            <w:pPr>
              <w:jc w:val="both"/>
              <w:rPr>
                <w:rFonts w:ascii="Times New Roman" w:hAnsi="Times New Roman" w:cs="Times New Roman"/>
                <w:b/>
                <w:sz w:val="24"/>
                <w:szCs w:val="24"/>
              </w:rPr>
            </w:pPr>
            <w:r>
              <w:rPr>
                <w:rFonts w:ascii="Times New Roman" w:hAnsi="Times New Roman" w:cs="Times New Roman"/>
                <w:b/>
                <w:sz w:val="24"/>
                <w:szCs w:val="24"/>
              </w:rPr>
              <w:t>С</w:t>
            </w:r>
            <w:r w:rsidR="004860C1" w:rsidRPr="004860C1">
              <w:rPr>
                <w:rFonts w:ascii="Times New Roman" w:hAnsi="Times New Roman" w:cs="Times New Roman"/>
                <w:b/>
                <w:sz w:val="24"/>
                <w:szCs w:val="24"/>
              </w:rPr>
              <w:t>тойност/</w:t>
            </w:r>
            <w:proofErr w:type="spellStart"/>
            <w:r w:rsidR="004860C1" w:rsidRPr="004860C1">
              <w:rPr>
                <w:rFonts w:ascii="Times New Roman" w:hAnsi="Times New Roman" w:cs="Times New Roman"/>
                <w:b/>
                <w:sz w:val="24"/>
                <w:szCs w:val="24"/>
              </w:rPr>
              <w:t>лв</w:t>
            </w:r>
            <w:proofErr w:type="spellEnd"/>
            <w:r w:rsidR="004860C1" w:rsidRPr="004860C1">
              <w:rPr>
                <w:rFonts w:ascii="Times New Roman" w:hAnsi="Times New Roman" w:cs="Times New Roman"/>
                <w:b/>
                <w:sz w:val="24"/>
                <w:szCs w:val="24"/>
              </w:rPr>
              <w:t>/ без ДДС</w:t>
            </w:r>
          </w:p>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2х3</w:t>
            </w:r>
          </w:p>
        </w:tc>
      </w:tr>
      <w:tr w:rsidR="004860C1" w:rsidRPr="004860C1" w:rsidTr="003D78F4">
        <w:trPr>
          <w:trHeight w:val="216"/>
        </w:trPr>
        <w:tc>
          <w:tcPr>
            <w:tcW w:w="2219"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1</w:t>
            </w:r>
          </w:p>
        </w:tc>
        <w:tc>
          <w:tcPr>
            <w:tcW w:w="1856"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w:t>
            </w:r>
          </w:p>
        </w:tc>
        <w:tc>
          <w:tcPr>
            <w:tcW w:w="2538"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3</w:t>
            </w:r>
          </w:p>
        </w:tc>
        <w:tc>
          <w:tcPr>
            <w:tcW w:w="2410"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4</w:t>
            </w:r>
          </w:p>
        </w:tc>
      </w:tr>
      <w:tr w:rsidR="004860C1" w:rsidRPr="004860C1" w:rsidTr="003D78F4">
        <w:tc>
          <w:tcPr>
            <w:tcW w:w="2219" w:type="dxa"/>
            <w:shd w:val="clear" w:color="auto" w:fill="auto"/>
          </w:tcPr>
          <w:p w:rsidR="004860C1" w:rsidRPr="004860C1" w:rsidRDefault="004860C1" w:rsidP="00597C7C">
            <w:pPr>
              <w:jc w:val="both"/>
              <w:rPr>
                <w:rFonts w:ascii="Times New Roman" w:hAnsi="Times New Roman" w:cs="Times New Roman"/>
                <w:sz w:val="24"/>
                <w:szCs w:val="24"/>
              </w:rPr>
            </w:pPr>
            <w:r w:rsidRPr="004860C1">
              <w:rPr>
                <w:rFonts w:ascii="Times New Roman" w:hAnsi="Times New Roman" w:cs="Times New Roman"/>
                <w:sz w:val="24"/>
                <w:szCs w:val="24"/>
              </w:rPr>
              <w:t>Дърва за огрев /м³/</w:t>
            </w:r>
          </w:p>
        </w:tc>
        <w:tc>
          <w:tcPr>
            <w:tcW w:w="1856" w:type="dxa"/>
            <w:shd w:val="clear" w:color="auto" w:fill="auto"/>
          </w:tcPr>
          <w:p w:rsidR="004860C1" w:rsidRPr="003D78F4" w:rsidRDefault="004860C1" w:rsidP="003D78F4">
            <w:pPr>
              <w:jc w:val="center"/>
              <w:rPr>
                <w:rFonts w:ascii="Times New Roman" w:hAnsi="Times New Roman" w:cs="Times New Roman"/>
                <w:b/>
                <w:sz w:val="24"/>
                <w:szCs w:val="24"/>
              </w:rPr>
            </w:pPr>
            <w:r w:rsidRPr="004860C1">
              <w:rPr>
                <w:rFonts w:ascii="Times New Roman" w:hAnsi="Times New Roman" w:cs="Times New Roman"/>
                <w:b/>
                <w:sz w:val="24"/>
                <w:szCs w:val="24"/>
                <w:lang w:val="en-US"/>
              </w:rPr>
              <w:t>17</w:t>
            </w:r>
            <w:r w:rsidR="003D78F4">
              <w:rPr>
                <w:rFonts w:ascii="Times New Roman" w:hAnsi="Times New Roman" w:cs="Times New Roman"/>
                <w:b/>
                <w:sz w:val="24"/>
                <w:szCs w:val="24"/>
              </w:rPr>
              <w:t>1</w:t>
            </w:r>
          </w:p>
        </w:tc>
        <w:tc>
          <w:tcPr>
            <w:tcW w:w="2538" w:type="dxa"/>
            <w:shd w:val="clear" w:color="auto" w:fill="auto"/>
          </w:tcPr>
          <w:p w:rsidR="004860C1" w:rsidRPr="004860C1" w:rsidRDefault="004860C1" w:rsidP="00597C7C">
            <w:pPr>
              <w:jc w:val="both"/>
              <w:rPr>
                <w:rFonts w:ascii="Times New Roman" w:hAnsi="Times New Roman" w:cs="Times New Roman"/>
                <w:sz w:val="24"/>
                <w:szCs w:val="24"/>
              </w:rPr>
            </w:pPr>
          </w:p>
        </w:tc>
        <w:tc>
          <w:tcPr>
            <w:tcW w:w="2410" w:type="dxa"/>
            <w:shd w:val="clear" w:color="auto" w:fill="auto"/>
          </w:tcPr>
          <w:p w:rsidR="004860C1" w:rsidRPr="004860C1" w:rsidRDefault="004860C1" w:rsidP="00597C7C">
            <w:pPr>
              <w:jc w:val="both"/>
              <w:rPr>
                <w:rFonts w:ascii="Times New Roman" w:hAnsi="Times New Roman" w:cs="Times New Roman"/>
                <w:sz w:val="24"/>
                <w:szCs w:val="24"/>
              </w:rPr>
            </w:pPr>
          </w:p>
        </w:tc>
      </w:tr>
    </w:tbl>
    <w:p w:rsidR="004860C1" w:rsidRPr="004860C1" w:rsidRDefault="004860C1" w:rsidP="004860C1">
      <w:pPr>
        <w:jc w:val="both"/>
        <w:outlineLvl w:val="0"/>
        <w:rPr>
          <w:rFonts w:ascii="Times New Roman" w:hAnsi="Times New Roman" w:cs="Times New Roman"/>
          <w:sz w:val="24"/>
          <w:szCs w:val="24"/>
        </w:rPr>
      </w:pPr>
    </w:p>
    <w:p w:rsidR="003851B0" w:rsidRDefault="004860C1" w:rsidP="004860C1">
      <w:pPr>
        <w:jc w:val="both"/>
        <w:outlineLvl w:val="0"/>
        <w:rPr>
          <w:rFonts w:ascii="Times New Roman" w:hAnsi="Times New Roman" w:cs="Times New Roman"/>
          <w:sz w:val="24"/>
          <w:szCs w:val="24"/>
          <w:lang w:val="en-US"/>
        </w:rPr>
      </w:pPr>
      <w:r w:rsidRPr="004860C1">
        <w:rPr>
          <w:rFonts w:ascii="Times New Roman" w:hAnsi="Times New Roman" w:cs="Times New Roman"/>
          <w:sz w:val="24"/>
          <w:szCs w:val="24"/>
        </w:rPr>
        <w:t xml:space="preserve"> </w:t>
      </w:r>
    </w:p>
    <w:p w:rsidR="004860C1" w:rsidRPr="004860C1" w:rsidRDefault="004860C1" w:rsidP="004860C1">
      <w:pPr>
        <w:jc w:val="both"/>
        <w:outlineLvl w:val="0"/>
        <w:rPr>
          <w:rFonts w:ascii="Times New Roman" w:hAnsi="Times New Roman" w:cs="Times New Roman"/>
          <w:sz w:val="24"/>
          <w:szCs w:val="24"/>
        </w:rPr>
      </w:pPr>
      <w:r w:rsidRPr="004860C1">
        <w:rPr>
          <w:rFonts w:ascii="Times New Roman" w:hAnsi="Times New Roman" w:cs="Times New Roman"/>
          <w:b/>
          <w:sz w:val="24"/>
          <w:szCs w:val="24"/>
        </w:rPr>
        <w:lastRenderedPageBreak/>
        <w:t xml:space="preserve">Обособена позиция 2 : Въглища - </w:t>
      </w:r>
      <w:proofErr w:type="spellStart"/>
      <w:r w:rsidRPr="004860C1">
        <w:rPr>
          <w:rFonts w:ascii="Times New Roman" w:hAnsi="Times New Roman" w:cs="Times New Roman"/>
          <w:b/>
          <w:sz w:val="24"/>
          <w:szCs w:val="24"/>
        </w:rPr>
        <w:t>донбаски</w:t>
      </w:r>
      <w:proofErr w:type="spellEnd"/>
    </w:p>
    <w:tbl>
      <w:tblPr>
        <w:tblW w:w="90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2206"/>
        <w:gridCol w:w="2551"/>
        <w:gridCol w:w="2410"/>
      </w:tblGrid>
      <w:tr w:rsidR="004860C1" w:rsidRPr="004860C1" w:rsidTr="00A75FE3">
        <w:tc>
          <w:tcPr>
            <w:tcW w:w="185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Вид твърдо гориво</w:t>
            </w:r>
          </w:p>
        </w:tc>
        <w:tc>
          <w:tcPr>
            <w:tcW w:w="220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Количество</w:t>
            </w:r>
          </w:p>
        </w:tc>
        <w:tc>
          <w:tcPr>
            <w:tcW w:w="2551"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Ед. цена</w:t>
            </w:r>
          </w:p>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 xml:space="preserve"> Лева без ДДС за тон</w:t>
            </w:r>
          </w:p>
        </w:tc>
        <w:tc>
          <w:tcPr>
            <w:tcW w:w="2410" w:type="dxa"/>
            <w:shd w:val="clear" w:color="auto" w:fill="auto"/>
          </w:tcPr>
          <w:p w:rsidR="004860C1" w:rsidRPr="004860C1" w:rsidRDefault="003D78F4" w:rsidP="00597C7C">
            <w:pPr>
              <w:jc w:val="both"/>
              <w:rPr>
                <w:rFonts w:ascii="Times New Roman" w:hAnsi="Times New Roman" w:cs="Times New Roman"/>
                <w:b/>
                <w:sz w:val="24"/>
                <w:szCs w:val="24"/>
              </w:rPr>
            </w:pPr>
            <w:r>
              <w:rPr>
                <w:rFonts w:ascii="Times New Roman" w:hAnsi="Times New Roman" w:cs="Times New Roman"/>
                <w:b/>
                <w:sz w:val="24"/>
                <w:szCs w:val="24"/>
              </w:rPr>
              <w:t>С</w:t>
            </w:r>
            <w:r w:rsidR="004860C1" w:rsidRPr="004860C1">
              <w:rPr>
                <w:rFonts w:ascii="Times New Roman" w:hAnsi="Times New Roman" w:cs="Times New Roman"/>
                <w:b/>
                <w:sz w:val="24"/>
                <w:szCs w:val="24"/>
              </w:rPr>
              <w:t>тойност/</w:t>
            </w:r>
            <w:proofErr w:type="spellStart"/>
            <w:r w:rsidR="004860C1" w:rsidRPr="004860C1">
              <w:rPr>
                <w:rFonts w:ascii="Times New Roman" w:hAnsi="Times New Roman" w:cs="Times New Roman"/>
                <w:b/>
                <w:sz w:val="24"/>
                <w:szCs w:val="24"/>
              </w:rPr>
              <w:t>лв</w:t>
            </w:r>
            <w:proofErr w:type="spellEnd"/>
            <w:r w:rsidR="004860C1" w:rsidRPr="004860C1">
              <w:rPr>
                <w:rFonts w:ascii="Times New Roman" w:hAnsi="Times New Roman" w:cs="Times New Roman"/>
                <w:b/>
                <w:sz w:val="24"/>
                <w:szCs w:val="24"/>
              </w:rPr>
              <w:t>/без ДДС</w:t>
            </w:r>
          </w:p>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2х3</w:t>
            </w:r>
          </w:p>
        </w:tc>
      </w:tr>
      <w:tr w:rsidR="004860C1" w:rsidRPr="004860C1" w:rsidTr="00A75FE3">
        <w:tc>
          <w:tcPr>
            <w:tcW w:w="1856"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1</w:t>
            </w:r>
          </w:p>
        </w:tc>
        <w:tc>
          <w:tcPr>
            <w:tcW w:w="2206"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w:t>
            </w:r>
          </w:p>
        </w:tc>
        <w:tc>
          <w:tcPr>
            <w:tcW w:w="2551"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3</w:t>
            </w:r>
          </w:p>
        </w:tc>
        <w:tc>
          <w:tcPr>
            <w:tcW w:w="2410"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4</w:t>
            </w:r>
          </w:p>
        </w:tc>
      </w:tr>
      <w:tr w:rsidR="004860C1" w:rsidRPr="004860C1" w:rsidTr="00A75FE3">
        <w:tc>
          <w:tcPr>
            <w:tcW w:w="185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 xml:space="preserve">Въглища – </w:t>
            </w:r>
            <w:proofErr w:type="spellStart"/>
            <w:r w:rsidRPr="004860C1">
              <w:rPr>
                <w:rFonts w:ascii="Times New Roman" w:hAnsi="Times New Roman" w:cs="Times New Roman"/>
                <w:b/>
                <w:sz w:val="24"/>
                <w:szCs w:val="24"/>
              </w:rPr>
              <w:t>донбаски</w:t>
            </w:r>
            <w:proofErr w:type="spellEnd"/>
            <w:r w:rsidRPr="004860C1">
              <w:rPr>
                <w:rFonts w:ascii="Times New Roman" w:hAnsi="Times New Roman" w:cs="Times New Roman"/>
                <w:b/>
                <w:sz w:val="24"/>
                <w:szCs w:val="24"/>
              </w:rPr>
              <w:t>/т/</w:t>
            </w:r>
          </w:p>
        </w:tc>
        <w:tc>
          <w:tcPr>
            <w:tcW w:w="2206" w:type="dxa"/>
            <w:shd w:val="clear" w:color="auto" w:fill="auto"/>
          </w:tcPr>
          <w:p w:rsidR="004860C1" w:rsidRPr="003D78F4"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lang w:val="en-US"/>
              </w:rPr>
              <w:t>1</w:t>
            </w:r>
            <w:r w:rsidR="003D78F4">
              <w:rPr>
                <w:rFonts w:ascii="Times New Roman" w:hAnsi="Times New Roman" w:cs="Times New Roman"/>
                <w:b/>
                <w:sz w:val="24"/>
                <w:szCs w:val="24"/>
              </w:rPr>
              <w:t>20</w:t>
            </w:r>
          </w:p>
        </w:tc>
        <w:tc>
          <w:tcPr>
            <w:tcW w:w="2551" w:type="dxa"/>
            <w:shd w:val="clear" w:color="auto" w:fill="auto"/>
          </w:tcPr>
          <w:p w:rsidR="004860C1" w:rsidRPr="004860C1" w:rsidRDefault="004860C1" w:rsidP="00597C7C">
            <w:pPr>
              <w:jc w:val="both"/>
              <w:rPr>
                <w:rFonts w:ascii="Times New Roman" w:hAnsi="Times New Roman" w:cs="Times New Roman"/>
                <w:sz w:val="24"/>
                <w:szCs w:val="24"/>
              </w:rPr>
            </w:pPr>
          </w:p>
        </w:tc>
        <w:tc>
          <w:tcPr>
            <w:tcW w:w="2410" w:type="dxa"/>
            <w:shd w:val="clear" w:color="auto" w:fill="auto"/>
          </w:tcPr>
          <w:p w:rsidR="004860C1" w:rsidRPr="004860C1" w:rsidRDefault="004860C1" w:rsidP="00597C7C">
            <w:pPr>
              <w:jc w:val="both"/>
              <w:rPr>
                <w:rFonts w:ascii="Times New Roman" w:hAnsi="Times New Roman" w:cs="Times New Roman"/>
                <w:sz w:val="24"/>
                <w:szCs w:val="24"/>
              </w:rPr>
            </w:pPr>
          </w:p>
        </w:tc>
      </w:tr>
    </w:tbl>
    <w:p w:rsidR="004860C1" w:rsidRPr="004860C1" w:rsidRDefault="004860C1" w:rsidP="004860C1">
      <w:pPr>
        <w:jc w:val="both"/>
        <w:outlineLvl w:val="0"/>
        <w:rPr>
          <w:rFonts w:ascii="Times New Roman" w:hAnsi="Times New Roman" w:cs="Times New Roman"/>
          <w:sz w:val="24"/>
          <w:szCs w:val="24"/>
        </w:rPr>
      </w:pPr>
    </w:p>
    <w:p w:rsidR="004860C1" w:rsidRPr="004860C1" w:rsidRDefault="004860C1" w:rsidP="004860C1">
      <w:pPr>
        <w:jc w:val="both"/>
        <w:outlineLvl w:val="0"/>
        <w:rPr>
          <w:rFonts w:ascii="Times New Roman" w:hAnsi="Times New Roman" w:cs="Times New Roman"/>
          <w:sz w:val="24"/>
          <w:szCs w:val="24"/>
        </w:rPr>
      </w:pPr>
      <w:r w:rsidRPr="004860C1">
        <w:rPr>
          <w:rFonts w:ascii="Times New Roman" w:hAnsi="Times New Roman" w:cs="Times New Roman"/>
          <w:b/>
          <w:sz w:val="24"/>
          <w:szCs w:val="24"/>
        </w:rPr>
        <w:t xml:space="preserve"> Обособена позиция 3</w:t>
      </w:r>
      <w:r w:rsidRPr="004860C1">
        <w:rPr>
          <w:rFonts w:ascii="Times New Roman" w:hAnsi="Times New Roman" w:cs="Times New Roman"/>
          <w:sz w:val="24"/>
          <w:szCs w:val="24"/>
        </w:rPr>
        <w:t xml:space="preserve">: </w:t>
      </w:r>
      <w:r w:rsidRPr="004860C1">
        <w:rPr>
          <w:rFonts w:ascii="Times New Roman" w:hAnsi="Times New Roman" w:cs="Times New Roman"/>
          <w:b/>
          <w:sz w:val="24"/>
          <w:szCs w:val="24"/>
        </w:rPr>
        <w:t>Въглища - брикети</w:t>
      </w:r>
      <w:r w:rsidRPr="004860C1">
        <w:rPr>
          <w:rFonts w:ascii="Times New Roman" w:hAnsi="Times New Roman" w:cs="Times New Roman"/>
          <w:sz w:val="24"/>
          <w:szCs w:val="24"/>
        </w:rPr>
        <w:t xml:space="preserve"> </w:t>
      </w:r>
    </w:p>
    <w:tbl>
      <w:tblPr>
        <w:tblW w:w="902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2206"/>
        <w:gridCol w:w="2551"/>
        <w:gridCol w:w="2410"/>
      </w:tblGrid>
      <w:tr w:rsidR="004860C1" w:rsidRPr="004860C1" w:rsidTr="00A75FE3">
        <w:tc>
          <w:tcPr>
            <w:tcW w:w="185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Вид твърдо гориво</w:t>
            </w:r>
          </w:p>
        </w:tc>
        <w:tc>
          <w:tcPr>
            <w:tcW w:w="2206"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Количество</w:t>
            </w:r>
          </w:p>
        </w:tc>
        <w:tc>
          <w:tcPr>
            <w:tcW w:w="2551" w:type="dxa"/>
            <w:shd w:val="clear" w:color="auto" w:fill="auto"/>
          </w:tcPr>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Ед. цена</w:t>
            </w:r>
          </w:p>
          <w:p w:rsidR="004860C1" w:rsidRPr="004860C1" w:rsidRDefault="004860C1" w:rsidP="00597C7C">
            <w:pPr>
              <w:jc w:val="both"/>
              <w:rPr>
                <w:rFonts w:ascii="Times New Roman" w:hAnsi="Times New Roman" w:cs="Times New Roman"/>
                <w:b/>
                <w:sz w:val="24"/>
                <w:szCs w:val="24"/>
              </w:rPr>
            </w:pPr>
            <w:r w:rsidRPr="004860C1">
              <w:rPr>
                <w:rFonts w:ascii="Times New Roman" w:hAnsi="Times New Roman" w:cs="Times New Roman"/>
                <w:b/>
                <w:sz w:val="24"/>
                <w:szCs w:val="24"/>
              </w:rPr>
              <w:t xml:space="preserve"> Лева без ДДС за тон</w:t>
            </w:r>
          </w:p>
        </w:tc>
        <w:tc>
          <w:tcPr>
            <w:tcW w:w="2410" w:type="dxa"/>
            <w:shd w:val="clear" w:color="auto" w:fill="auto"/>
          </w:tcPr>
          <w:p w:rsidR="004860C1" w:rsidRPr="004860C1" w:rsidRDefault="003D78F4" w:rsidP="00597C7C">
            <w:pPr>
              <w:jc w:val="both"/>
              <w:rPr>
                <w:rFonts w:ascii="Times New Roman" w:hAnsi="Times New Roman" w:cs="Times New Roman"/>
                <w:b/>
                <w:sz w:val="24"/>
                <w:szCs w:val="24"/>
              </w:rPr>
            </w:pPr>
            <w:r>
              <w:rPr>
                <w:rFonts w:ascii="Times New Roman" w:hAnsi="Times New Roman" w:cs="Times New Roman"/>
                <w:b/>
                <w:sz w:val="24"/>
                <w:szCs w:val="24"/>
              </w:rPr>
              <w:t>С</w:t>
            </w:r>
            <w:r w:rsidR="004860C1" w:rsidRPr="004860C1">
              <w:rPr>
                <w:rFonts w:ascii="Times New Roman" w:hAnsi="Times New Roman" w:cs="Times New Roman"/>
                <w:b/>
                <w:sz w:val="24"/>
                <w:szCs w:val="24"/>
              </w:rPr>
              <w:t>тойност/</w:t>
            </w:r>
            <w:proofErr w:type="spellStart"/>
            <w:r w:rsidR="004860C1" w:rsidRPr="004860C1">
              <w:rPr>
                <w:rFonts w:ascii="Times New Roman" w:hAnsi="Times New Roman" w:cs="Times New Roman"/>
                <w:b/>
                <w:sz w:val="24"/>
                <w:szCs w:val="24"/>
              </w:rPr>
              <w:t>лв</w:t>
            </w:r>
            <w:proofErr w:type="spellEnd"/>
            <w:r w:rsidR="004860C1" w:rsidRPr="004860C1">
              <w:rPr>
                <w:rFonts w:ascii="Times New Roman" w:hAnsi="Times New Roman" w:cs="Times New Roman"/>
                <w:b/>
                <w:sz w:val="24"/>
                <w:szCs w:val="24"/>
              </w:rPr>
              <w:t>/без ДДС</w:t>
            </w:r>
          </w:p>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2х3</w:t>
            </w:r>
          </w:p>
        </w:tc>
      </w:tr>
      <w:tr w:rsidR="004860C1" w:rsidRPr="004860C1" w:rsidTr="00A75FE3">
        <w:tc>
          <w:tcPr>
            <w:tcW w:w="1856"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1</w:t>
            </w:r>
          </w:p>
        </w:tc>
        <w:tc>
          <w:tcPr>
            <w:tcW w:w="2206"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2</w:t>
            </w:r>
          </w:p>
        </w:tc>
        <w:tc>
          <w:tcPr>
            <w:tcW w:w="2551"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3</w:t>
            </w:r>
          </w:p>
        </w:tc>
        <w:tc>
          <w:tcPr>
            <w:tcW w:w="2410" w:type="dxa"/>
            <w:shd w:val="clear" w:color="auto" w:fill="auto"/>
          </w:tcPr>
          <w:p w:rsidR="004860C1" w:rsidRPr="004860C1" w:rsidRDefault="004860C1" w:rsidP="00597C7C">
            <w:pPr>
              <w:jc w:val="center"/>
              <w:rPr>
                <w:rFonts w:ascii="Times New Roman" w:hAnsi="Times New Roman" w:cs="Times New Roman"/>
                <w:b/>
                <w:sz w:val="24"/>
                <w:szCs w:val="24"/>
              </w:rPr>
            </w:pPr>
            <w:r w:rsidRPr="004860C1">
              <w:rPr>
                <w:rFonts w:ascii="Times New Roman" w:hAnsi="Times New Roman" w:cs="Times New Roman"/>
                <w:b/>
                <w:sz w:val="24"/>
                <w:szCs w:val="24"/>
              </w:rPr>
              <w:t>4</w:t>
            </w:r>
          </w:p>
        </w:tc>
      </w:tr>
      <w:tr w:rsidR="004860C1" w:rsidRPr="004860C1" w:rsidTr="00A75FE3">
        <w:tc>
          <w:tcPr>
            <w:tcW w:w="1856" w:type="dxa"/>
            <w:shd w:val="clear" w:color="auto" w:fill="auto"/>
          </w:tcPr>
          <w:p w:rsidR="004860C1" w:rsidRPr="004860C1" w:rsidRDefault="004860C1" w:rsidP="00597C7C">
            <w:pPr>
              <w:jc w:val="both"/>
              <w:rPr>
                <w:rFonts w:ascii="Times New Roman" w:hAnsi="Times New Roman" w:cs="Times New Roman"/>
                <w:sz w:val="24"/>
                <w:szCs w:val="24"/>
              </w:rPr>
            </w:pPr>
            <w:r w:rsidRPr="004860C1">
              <w:rPr>
                <w:rFonts w:ascii="Times New Roman" w:hAnsi="Times New Roman" w:cs="Times New Roman"/>
                <w:b/>
                <w:sz w:val="24"/>
                <w:szCs w:val="24"/>
              </w:rPr>
              <w:t>Въглища – брикети/т/</w:t>
            </w:r>
          </w:p>
        </w:tc>
        <w:tc>
          <w:tcPr>
            <w:tcW w:w="2206" w:type="dxa"/>
            <w:shd w:val="clear" w:color="auto" w:fill="auto"/>
          </w:tcPr>
          <w:p w:rsidR="004860C1" w:rsidRPr="003D78F4" w:rsidRDefault="003D78F4" w:rsidP="00597C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shd w:val="clear" w:color="auto" w:fill="auto"/>
          </w:tcPr>
          <w:p w:rsidR="004860C1" w:rsidRPr="004860C1" w:rsidRDefault="004860C1" w:rsidP="00597C7C">
            <w:pPr>
              <w:jc w:val="both"/>
              <w:rPr>
                <w:rFonts w:ascii="Times New Roman" w:hAnsi="Times New Roman" w:cs="Times New Roman"/>
                <w:sz w:val="24"/>
                <w:szCs w:val="24"/>
              </w:rPr>
            </w:pPr>
          </w:p>
        </w:tc>
        <w:tc>
          <w:tcPr>
            <w:tcW w:w="2410" w:type="dxa"/>
            <w:shd w:val="clear" w:color="auto" w:fill="auto"/>
          </w:tcPr>
          <w:p w:rsidR="004860C1" w:rsidRPr="004860C1" w:rsidRDefault="004860C1" w:rsidP="00597C7C">
            <w:pPr>
              <w:jc w:val="both"/>
              <w:rPr>
                <w:rFonts w:ascii="Times New Roman" w:hAnsi="Times New Roman" w:cs="Times New Roman"/>
                <w:sz w:val="24"/>
                <w:szCs w:val="24"/>
              </w:rPr>
            </w:pPr>
          </w:p>
        </w:tc>
      </w:tr>
    </w:tbl>
    <w:p w:rsidR="004860C1" w:rsidRPr="004860C1" w:rsidRDefault="004860C1" w:rsidP="004860C1">
      <w:pPr>
        <w:jc w:val="both"/>
        <w:outlineLvl w:val="0"/>
        <w:rPr>
          <w:rFonts w:ascii="Times New Roman" w:hAnsi="Times New Roman" w:cs="Times New Roman"/>
          <w:sz w:val="24"/>
          <w:szCs w:val="24"/>
        </w:rPr>
      </w:pPr>
    </w:p>
    <w:p w:rsidR="004860C1" w:rsidRPr="004860C1" w:rsidRDefault="004860C1" w:rsidP="003D78F4">
      <w:pPr>
        <w:ind w:right="-284" w:firstLine="708"/>
        <w:jc w:val="both"/>
        <w:rPr>
          <w:rFonts w:ascii="Times New Roman" w:hAnsi="Times New Roman" w:cs="Times New Roman"/>
          <w:sz w:val="24"/>
          <w:szCs w:val="24"/>
        </w:rPr>
      </w:pPr>
      <w:r w:rsidRPr="004860C1">
        <w:rPr>
          <w:rFonts w:ascii="Times New Roman" w:hAnsi="Times New Roman" w:cs="Times New Roman"/>
          <w:sz w:val="24"/>
          <w:szCs w:val="24"/>
        </w:rPr>
        <w:t xml:space="preserve">В предлаганата цена са включени всички разходи на изпълнителя до </w:t>
      </w:r>
      <w:proofErr w:type="spellStart"/>
      <w:r w:rsidRPr="004860C1">
        <w:rPr>
          <w:rFonts w:ascii="Times New Roman" w:hAnsi="Times New Roman" w:cs="Times New Roman"/>
          <w:sz w:val="24"/>
          <w:szCs w:val="24"/>
        </w:rPr>
        <w:t>франко</w:t>
      </w:r>
      <w:proofErr w:type="spellEnd"/>
      <w:r w:rsidRPr="004860C1">
        <w:rPr>
          <w:rFonts w:ascii="Times New Roman" w:hAnsi="Times New Roman" w:cs="Times New Roman"/>
          <w:sz w:val="24"/>
          <w:szCs w:val="24"/>
        </w:rPr>
        <w:t xml:space="preserve"> складовете  на обектите, включващи: транспортните разходи до съответните населени места, печалба на изпълнителя, акцизи и др.</w:t>
      </w:r>
    </w:p>
    <w:p w:rsidR="003D78F4" w:rsidRDefault="004860C1" w:rsidP="003D78F4">
      <w:pPr>
        <w:spacing w:after="0" w:line="240" w:lineRule="auto"/>
        <w:ind w:right="-425" w:firstLine="540"/>
        <w:jc w:val="both"/>
        <w:rPr>
          <w:rFonts w:ascii="Times New Roman" w:hAnsi="Times New Roman" w:cs="Times New Roman"/>
          <w:sz w:val="24"/>
          <w:szCs w:val="24"/>
        </w:rPr>
      </w:pPr>
      <w:r w:rsidRPr="004860C1">
        <w:rPr>
          <w:rFonts w:ascii="Times New Roman" w:hAnsi="Times New Roman" w:cs="Times New Roman"/>
          <w:sz w:val="24"/>
          <w:szCs w:val="24"/>
        </w:rPr>
        <w:tab/>
        <w:t xml:space="preserve">Срок на валидност на офертата е </w:t>
      </w:r>
      <w:r w:rsidR="003D78F4" w:rsidRPr="007623C0">
        <w:rPr>
          <w:rFonts w:ascii="Times New Roman" w:hAnsi="Times New Roman" w:cs="Times New Roman"/>
          <w:b/>
          <w:sz w:val="24"/>
          <w:szCs w:val="24"/>
        </w:rPr>
        <w:t>60 (шестдесет) календарни дни</w:t>
      </w:r>
      <w:r w:rsidR="003D78F4" w:rsidRPr="007623C0">
        <w:rPr>
          <w:rFonts w:ascii="Times New Roman" w:hAnsi="Times New Roman" w:cs="Times New Roman"/>
          <w:sz w:val="24"/>
          <w:szCs w:val="24"/>
        </w:rPr>
        <w:t>, считано от крайния срок за подаване на оферти.</w:t>
      </w:r>
    </w:p>
    <w:p w:rsidR="00A75FE3" w:rsidRPr="004860C1" w:rsidRDefault="004860C1" w:rsidP="00A75FE3">
      <w:pPr>
        <w:pStyle w:val="af3"/>
        <w:ind w:right="-425"/>
        <w:jc w:val="both"/>
        <w:rPr>
          <w:rFonts w:ascii="Times New Roman" w:hAnsi="Times New Roman" w:cs="Times New Roman"/>
          <w:sz w:val="24"/>
          <w:szCs w:val="24"/>
        </w:rPr>
      </w:pPr>
      <w:r w:rsidRPr="004860C1">
        <w:rPr>
          <w:rFonts w:ascii="Times New Roman" w:hAnsi="Times New Roman" w:cs="Times New Roman"/>
          <w:sz w:val="24"/>
          <w:szCs w:val="24"/>
        </w:rPr>
        <w:tab/>
      </w:r>
      <w:r w:rsidR="00A75FE3" w:rsidRPr="007623C0">
        <w:rPr>
          <w:rFonts w:ascii="Times New Roman" w:hAnsi="Times New Roman" w:cs="Times New Roman"/>
          <w:sz w:val="24"/>
          <w:szCs w:val="24"/>
        </w:rPr>
        <w:t xml:space="preserve">Заявяваме, че </w:t>
      </w:r>
      <w:proofErr w:type="spellStart"/>
      <w:r w:rsidR="00A75FE3" w:rsidRPr="007623C0">
        <w:rPr>
          <w:rFonts w:ascii="Times New Roman" w:hAnsi="Times New Roman" w:cs="Times New Roman"/>
          <w:sz w:val="24"/>
          <w:szCs w:val="24"/>
          <w:lang w:val="ru-RU"/>
        </w:rPr>
        <w:t>ако</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публичната</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покана</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бъде</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възложена</w:t>
      </w:r>
      <w:proofErr w:type="spellEnd"/>
      <w:r w:rsidR="00A75FE3" w:rsidRPr="007623C0">
        <w:rPr>
          <w:rFonts w:ascii="Times New Roman" w:hAnsi="Times New Roman" w:cs="Times New Roman"/>
          <w:sz w:val="24"/>
          <w:szCs w:val="24"/>
          <w:lang w:val="ru-RU"/>
        </w:rPr>
        <w:t xml:space="preserve"> на нас, до </w:t>
      </w:r>
      <w:proofErr w:type="spellStart"/>
      <w:r w:rsidR="00A75FE3" w:rsidRPr="007623C0">
        <w:rPr>
          <w:rFonts w:ascii="Times New Roman" w:hAnsi="Times New Roman" w:cs="Times New Roman"/>
          <w:sz w:val="24"/>
          <w:szCs w:val="24"/>
          <w:lang w:val="ru-RU"/>
        </w:rPr>
        <w:t>подписване</w:t>
      </w:r>
      <w:proofErr w:type="spellEnd"/>
      <w:r w:rsidR="00A75FE3" w:rsidRPr="007623C0">
        <w:rPr>
          <w:rFonts w:ascii="Times New Roman" w:hAnsi="Times New Roman" w:cs="Times New Roman"/>
          <w:sz w:val="24"/>
          <w:szCs w:val="24"/>
          <w:lang w:val="ru-RU"/>
        </w:rPr>
        <w:t xml:space="preserve"> на договора, </w:t>
      </w:r>
      <w:proofErr w:type="spellStart"/>
      <w:r w:rsidR="00A75FE3" w:rsidRPr="007623C0">
        <w:rPr>
          <w:rFonts w:ascii="Times New Roman" w:hAnsi="Times New Roman" w:cs="Times New Roman"/>
          <w:sz w:val="24"/>
          <w:szCs w:val="24"/>
          <w:lang w:val="ru-RU"/>
        </w:rPr>
        <w:t>настоящата</w:t>
      </w:r>
      <w:proofErr w:type="spellEnd"/>
      <w:r w:rsidR="00A75FE3" w:rsidRPr="007623C0">
        <w:rPr>
          <w:rFonts w:ascii="Times New Roman" w:hAnsi="Times New Roman" w:cs="Times New Roman"/>
          <w:sz w:val="24"/>
          <w:szCs w:val="24"/>
          <w:lang w:val="ru-RU"/>
        </w:rPr>
        <w:t xml:space="preserve"> оферта </w:t>
      </w:r>
      <w:proofErr w:type="spellStart"/>
      <w:r w:rsidR="00A75FE3" w:rsidRPr="007623C0">
        <w:rPr>
          <w:rFonts w:ascii="Times New Roman" w:hAnsi="Times New Roman" w:cs="Times New Roman"/>
          <w:sz w:val="24"/>
          <w:szCs w:val="24"/>
          <w:lang w:val="ru-RU"/>
        </w:rPr>
        <w:t>ще</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представлява</w:t>
      </w:r>
      <w:proofErr w:type="spellEnd"/>
      <w:r w:rsidR="00A75FE3" w:rsidRPr="007623C0">
        <w:rPr>
          <w:rFonts w:ascii="Times New Roman" w:hAnsi="Times New Roman" w:cs="Times New Roman"/>
          <w:sz w:val="24"/>
          <w:szCs w:val="24"/>
          <w:lang w:val="ru-RU"/>
        </w:rPr>
        <w:t xml:space="preserve"> </w:t>
      </w:r>
      <w:proofErr w:type="spellStart"/>
      <w:r w:rsidR="00A75FE3" w:rsidRPr="007623C0">
        <w:rPr>
          <w:rFonts w:ascii="Times New Roman" w:hAnsi="Times New Roman" w:cs="Times New Roman"/>
          <w:sz w:val="24"/>
          <w:szCs w:val="24"/>
          <w:lang w:val="ru-RU"/>
        </w:rPr>
        <w:t>споразумение</w:t>
      </w:r>
      <w:proofErr w:type="spellEnd"/>
      <w:r w:rsidR="00A75FE3" w:rsidRPr="007623C0">
        <w:rPr>
          <w:rFonts w:ascii="Times New Roman" w:hAnsi="Times New Roman" w:cs="Times New Roman"/>
          <w:sz w:val="24"/>
          <w:szCs w:val="24"/>
          <w:lang w:val="ru-RU"/>
        </w:rPr>
        <w:t xml:space="preserve"> между нас и </w:t>
      </w:r>
      <w:proofErr w:type="spellStart"/>
      <w:r w:rsidR="00A75FE3" w:rsidRPr="007623C0">
        <w:rPr>
          <w:rFonts w:ascii="Times New Roman" w:hAnsi="Times New Roman" w:cs="Times New Roman"/>
          <w:sz w:val="24"/>
          <w:szCs w:val="24"/>
          <w:lang w:val="ru-RU"/>
        </w:rPr>
        <w:t>възложителя</w:t>
      </w:r>
      <w:proofErr w:type="spellEnd"/>
    </w:p>
    <w:p w:rsidR="004860C1" w:rsidRPr="004860C1" w:rsidRDefault="004860C1" w:rsidP="00A75FE3">
      <w:pPr>
        <w:pStyle w:val="af3"/>
        <w:ind w:right="-283"/>
        <w:jc w:val="both"/>
        <w:rPr>
          <w:rFonts w:ascii="Times New Roman" w:hAnsi="Times New Roman" w:cs="Times New Roman"/>
          <w:sz w:val="24"/>
          <w:szCs w:val="24"/>
        </w:rPr>
      </w:pPr>
      <w:r w:rsidRPr="004860C1">
        <w:rPr>
          <w:rFonts w:ascii="Times New Roman" w:hAnsi="Times New Roman" w:cs="Times New Roman"/>
          <w:sz w:val="24"/>
          <w:szCs w:val="24"/>
        </w:rPr>
        <w:tab/>
      </w:r>
    </w:p>
    <w:p w:rsidR="004860C1" w:rsidRPr="004860C1" w:rsidRDefault="004860C1" w:rsidP="004860C1">
      <w:pPr>
        <w:pStyle w:val="af3"/>
        <w:rPr>
          <w:rFonts w:ascii="Times New Roman" w:hAnsi="Times New Roman" w:cs="Times New Roman"/>
          <w:sz w:val="24"/>
          <w:szCs w:val="24"/>
        </w:rPr>
      </w:pPr>
    </w:p>
    <w:p w:rsidR="004860C1" w:rsidRPr="004860C1" w:rsidRDefault="004860C1" w:rsidP="004860C1">
      <w:pPr>
        <w:pStyle w:val="af3"/>
        <w:rPr>
          <w:rFonts w:ascii="Times New Roman" w:hAnsi="Times New Roman" w:cs="Times New Roman"/>
          <w:sz w:val="24"/>
          <w:szCs w:val="24"/>
        </w:rPr>
      </w:pPr>
      <w:r w:rsidRPr="004860C1">
        <w:rPr>
          <w:rFonts w:ascii="Times New Roman" w:hAnsi="Times New Roman" w:cs="Times New Roman"/>
          <w:sz w:val="24"/>
          <w:szCs w:val="24"/>
        </w:rPr>
        <w:t xml:space="preserve"> </w:t>
      </w:r>
    </w:p>
    <w:p w:rsidR="004860C1" w:rsidRPr="004860C1" w:rsidRDefault="004860C1" w:rsidP="004860C1">
      <w:pPr>
        <w:pStyle w:val="af3"/>
        <w:rPr>
          <w:rFonts w:ascii="Times New Roman" w:hAnsi="Times New Roman" w:cs="Times New Roman"/>
          <w:sz w:val="24"/>
          <w:szCs w:val="24"/>
        </w:rPr>
      </w:pPr>
    </w:p>
    <w:p w:rsidR="004860C1" w:rsidRPr="004860C1" w:rsidRDefault="004860C1" w:rsidP="004860C1">
      <w:pPr>
        <w:pStyle w:val="af3"/>
        <w:rPr>
          <w:rFonts w:ascii="Times New Roman" w:hAnsi="Times New Roman" w:cs="Times New Roman"/>
          <w:sz w:val="24"/>
          <w:szCs w:val="24"/>
        </w:rPr>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t>С уважение:</w:t>
      </w:r>
    </w:p>
    <w:p w:rsidR="004860C1" w:rsidRPr="004860C1" w:rsidRDefault="004860C1" w:rsidP="004860C1">
      <w:pPr>
        <w:pStyle w:val="af3"/>
        <w:rPr>
          <w:rFonts w:ascii="Times New Roman" w:hAnsi="Times New Roman" w:cs="Times New Roman"/>
          <w:sz w:val="24"/>
          <w:szCs w:val="24"/>
        </w:rPr>
      </w:pP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r>
      <w:r w:rsidRPr="004860C1">
        <w:rPr>
          <w:rFonts w:ascii="Times New Roman" w:hAnsi="Times New Roman" w:cs="Times New Roman"/>
          <w:sz w:val="24"/>
          <w:szCs w:val="24"/>
        </w:rPr>
        <w:tab/>
        <w:t>/ подпис и печат/</w:t>
      </w:r>
    </w:p>
    <w:p w:rsidR="004860C1" w:rsidRDefault="004860C1" w:rsidP="004860C1">
      <w:pPr>
        <w:pStyle w:val="af3"/>
        <w:rPr>
          <w:rFonts w:ascii="Times New Roman" w:hAnsi="Times New Roman" w:cs="Times New Roman"/>
          <w:sz w:val="24"/>
          <w:szCs w:val="24"/>
        </w:rPr>
      </w:pPr>
    </w:p>
    <w:p w:rsidR="00A75FE3" w:rsidRDefault="00A75FE3" w:rsidP="004860C1">
      <w:pPr>
        <w:pStyle w:val="af3"/>
        <w:rPr>
          <w:rFonts w:ascii="Times New Roman" w:hAnsi="Times New Roman" w:cs="Times New Roman"/>
          <w:sz w:val="24"/>
          <w:szCs w:val="24"/>
          <w:lang w:val="en-US"/>
        </w:rPr>
      </w:pPr>
    </w:p>
    <w:p w:rsidR="003851B0" w:rsidRDefault="003851B0" w:rsidP="004860C1">
      <w:pPr>
        <w:pStyle w:val="af3"/>
        <w:rPr>
          <w:rFonts w:ascii="Times New Roman" w:hAnsi="Times New Roman" w:cs="Times New Roman"/>
          <w:sz w:val="24"/>
          <w:szCs w:val="24"/>
          <w:lang w:val="en-US"/>
        </w:rPr>
      </w:pPr>
    </w:p>
    <w:p w:rsidR="003851B0" w:rsidRDefault="003851B0" w:rsidP="004860C1">
      <w:pPr>
        <w:pStyle w:val="af3"/>
        <w:rPr>
          <w:rFonts w:ascii="Times New Roman" w:hAnsi="Times New Roman" w:cs="Times New Roman"/>
          <w:sz w:val="24"/>
          <w:szCs w:val="24"/>
          <w:lang w:val="en-US"/>
        </w:rPr>
      </w:pPr>
    </w:p>
    <w:p w:rsidR="003851B0" w:rsidRDefault="003851B0" w:rsidP="004860C1">
      <w:pPr>
        <w:pStyle w:val="af3"/>
        <w:rPr>
          <w:rFonts w:ascii="Times New Roman" w:hAnsi="Times New Roman" w:cs="Times New Roman"/>
          <w:sz w:val="24"/>
          <w:szCs w:val="24"/>
          <w:lang w:val="en-US"/>
        </w:rPr>
      </w:pPr>
    </w:p>
    <w:p w:rsidR="003851B0" w:rsidRDefault="003851B0" w:rsidP="004860C1">
      <w:pPr>
        <w:pStyle w:val="af3"/>
        <w:rPr>
          <w:rFonts w:ascii="Times New Roman" w:hAnsi="Times New Roman" w:cs="Times New Roman"/>
          <w:sz w:val="24"/>
          <w:szCs w:val="24"/>
          <w:lang w:val="en-US"/>
        </w:rPr>
      </w:pPr>
    </w:p>
    <w:p w:rsidR="003851B0" w:rsidRDefault="003851B0" w:rsidP="004860C1">
      <w:pPr>
        <w:pStyle w:val="af3"/>
        <w:rPr>
          <w:rFonts w:ascii="Times New Roman" w:hAnsi="Times New Roman" w:cs="Times New Roman"/>
          <w:sz w:val="24"/>
          <w:szCs w:val="24"/>
          <w:lang w:val="en-US"/>
        </w:rPr>
      </w:pPr>
    </w:p>
    <w:p w:rsidR="003851B0" w:rsidRPr="003851B0" w:rsidRDefault="003851B0" w:rsidP="004860C1">
      <w:pPr>
        <w:pStyle w:val="af3"/>
        <w:rPr>
          <w:rFonts w:ascii="Times New Roman" w:hAnsi="Times New Roman" w:cs="Times New Roman"/>
          <w:sz w:val="24"/>
          <w:szCs w:val="24"/>
          <w:lang w:val="en-US"/>
        </w:rPr>
      </w:pPr>
    </w:p>
    <w:p w:rsidR="00A75FE3" w:rsidRDefault="00A75FE3" w:rsidP="004860C1">
      <w:pPr>
        <w:pStyle w:val="af3"/>
        <w:rPr>
          <w:rFonts w:ascii="Times New Roman" w:hAnsi="Times New Roman" w:cs="Times New Roman"/>
          <w:sz w:val="24"/>
          <w:szCs w:val="24"/>
        </w:rPr>
      </w:pPr>
    </w:p>
    <w:p w:rsidR="00A75FE3" w:rsidRDefault="00A75FE3" w:rsidP="004860C1">
      <w:pPr>
        <w:pStyle w:val="af3"/>
        <w:rPr>
          <w:rFonts w:ascii="Times New Roman" w:hAnsi="Times New Roman" w:cs="Times New Roman"/>
          <w:sz w:val="24"/>
          <w:szCs w:val="24"/>
        </w:rPr>
      </w:pPr>
    </w:p>
    <w:p w:rsidR="00A75FE3" w:rsidRDefault="00A75FE3" w:rsidP="004860C1">
      <w:pPr>
        <w:pStyle w:val="af3"/>
        <w:rPr>
          <w:rFonts w:ascii="Times New Roman" w:hAnsi="Times New Roman" w:cs="Times New Roman"/>
          <w:sz w:val="24"/>
          <w:szCs w:val="24"/>
        </w:rPr>
      </w:pPr>
    </w:p>
    <w:p w:rsidR="00BA4016" w:rsidRPr="00BA4016" w:rsidRDefault="00BA4016" w:rsidP="00BA4016">
      <w:pPr>
        <w:pStyle w:val="Style11"/>
        <w:widowControl/>
        <w:spacing w:before="110" w:line="250" w:lineRule="exact"/>
        <w:ind w:left="3540" w:firstLine="708"/>
        <w:jc w:val="right"/>
        <w:rPr>
          <w:rStyle w:val="FontStyle62"/>
          <w:rFonts w:ascii="Times New Roman" w:hAnsi="Times New Roman" w:cs="Times New Roman"/>
        </w:rPr>
      </w:pPr>
      <w:r w:rsidRPr="00BA4016">
        <w:rPr>
          <w:rStyle w:val="FontStyle62"/>
          <w:rFonts w:ascii="Times New Roman" w:hAnsi="Times New Roman" w:cs="Times New Roman"/>
        </w:rPr>
        <w:lastRenderedPageBreak/>
        <w:t>Съгласувал:</w:t>
      </w:r>
    </w:p>
    <w:p w:rsidR="00BA4016" w:rsidRPr="00BA4016" w:rsidRDefault="00BA4016" w:rsidP="00BA4016">
      <w:pPr>
        <w:pStyle w:val="Style11"/>
        <w:widowControl/>
        <w:spacing w:before="110" w:line="250" w:lineRule="exact"/>
        <w:ind w:left="4956"/>
        <w:jc w:val="right"/>
        <w:rPr>
          <w:rStyle w:val="FontStyle62"/>
          <w:rFonts w:ascii="Times New Roman" w:hAnsi="Times New Roman" w:cs="Times New Roman"/>
        </w:rPr>
      </w:pPr>
      <w:r w:rsidRPr="00BA4016">
        <w:rPr>
          <w:rStyle w:val="FontStyle62"/>
          <w:rFonts w:ascii="Times New Roman" w:hAnsi="Times New Roman" w:cs="Times New Roman"/>
        </w:rPr>
        <w:t>Гл.Счетоводител................./</w:t>
      </w:r>
      <w:proofErr w:type="spellStart"/>
      <w:r w:rsidRPr="00BA4016">
        <w:rPr>
          <w:rStyle w:val="FontStyle62"/>
          <w:rFonts w:ascii="Times New Roman" w:hAnsi="Times New Roman" w:cs="Times New Roman"/>
        </w:rPr>
        <w:t>Сн</w:t>
      </w:r>
      <w:proofErr w:type="spellEnd"/>
      <w:r w:rsidRPr="00BA4016">
        <w:rPr>
          <w:rStyle w:val="FontStyle62"/>
          <w:rFonts w:ascii="Times New Roman" w:hAnsi="Times New Roman" w:cs="Times New Roman"/>
        </w:rPr>
        <w:t>.Стефанова</w:t>
      </w:r>
    </w:p>
    <w:p w:rsidR="00BA4016" w:rsidRPr="00BA4016" w:rsidRDefault="00BA4016" w:rsidP="00BA4016">
      <w:pPr>
        <w:pStyle w:val="Style11"/>
        <w:widowControl/>
        <w:spacing w:before="110" w:line="250" w:lineRule="exact"/>
        <w:ind w:left="4248" w:firstLine="708"/>
        <w:jc w:val="right"/>
        <w:rPr>
          <w:rStyle w:val="FontStyle62"/>
          <w:rFonts w:ascii="Times New Roman" w:hAnsi="Times New Roman" w:cs="Times New Roman"/>
        </w:rPr>
      </w:pPr>
      <w:r w:rsidRPr="00BA4016">
        <w:rPr>
          <w:rStyle w:val="FontStyle62"/>
          <w:rFonts w:ascii="Times New Roman" w:hAnsi="Times New Roman" w:cs="Times New Roman"/>
        </w:rPr>
        <w:t>Юрист................/............................../</w:t>
      </w:r>
    </w:p>
    <w:p w:rsidR="00BA4016" w:rsidRDefault="00BA4016" w:rsidP="00BA4016">
      <w:pPr>
        <w:pStyle w:val="Style11"/>
        <w:widowControl/>
        <w:spacing w:before="110" w:line="250" w:lineRule="exact"/>
        <w:ind w:left="6365"/>
        <w:jc w:val="left"/>
        <w:rPr>
          <w:rStyle w:val="FontStyle62"/>
        </w:rPr>
      </w:pPr>
    </w:p>
    <w:p w:rsidR="00B50AED" w:rsidRDefault="00B50AED" w:rsidP="00B50AED">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rFonts w:ascii="Times New Roman" w:hAnsi="Times New Roman" w:cs="Times New Roman"/>
          <w:b/>
          <w:sz w:val="24"/>
          <w:szCs w:val="24"/>
          <w:lang w:val="en-US"/>
        </w:rPr>
      </w:pPr>
      <w:r w:rsidRPr="00D4689B">
        <w:rPr>
          <w:rFonts w:ascii="Times New Roman" w:hAnsi="Times New Roman" w:cs="Times New Roman"/>
          <w:b/>
          <w:sz w:val="24"/>
          <w:szCs w:val="24"/>
        </w:rPr>
        <w:t>ДОГОВОР</w:t>
      </w:r>
      <w:r w:rsidR="00A75FE3" w:rsidRPr="00D4689B">
        <w:rPr>
          <w:rFonts w:ascii="Times New Roman" w:hAnsi="Times New Roman" w:cs="Times New Roman"/>
          <w:b/>
          <w:sz w:val="24"/>
          <w:szCs w:val="24"/>
        </w:rPr>
        <w:t xml:space="preserve"> №</w:t>
      </w:r>
      <w:r w:rsidR="006A7A0F" w:rsidRPr="00D4689B">
        <w:rPr>
          <w:rFonts w:ascii="Times New Roman" w:hAnsi="Times New Roman" w:cs="Times New Roman"/>
          <w:b/>
          <w:sz w:val="24"/>
          <w:szCs w:val="24"/>
        </w:rPr>
        <w:t>.............</w:t>
      </w:r>
    </w:p>
    <w:p w:rsidR="003851B0" w:rsidRPr="003851B0" w:rsidRDefault="003851B0" w:rsidP="00B50AED">
      <w:pPr>
        <w:tabs>
          <w:tab w:val="left" w:pos="45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jc w:val="center"/>
        <w:rPr>
          <w:rFonts w:ascii="Times New Roman" w:hAnsi="Times New Roman" w:cs="Times New Roman"/>
          <w:b/>
          <w:sz w:val="24"/>
          <w:szCs w:val="24"/>
          <w:lang w:val="en-US"/>
        </w:rPr>
      </w:pPr>
    </w:p>
    <w:p w:rsidR="00B50AED" w:rsidRPr="00D4689B" w:rsidRDefault="006A7A0F" w:rsidP="00BA4016">
      <w:pPr>
        <w:tabs>
          <w:tab w:val="left" w:pos="45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right="1" w:firstLine="900"/>
        <w:jc w:val="both"/>
        <w:rPr>
          <w:rFonts w:ascii="Times New Roman" w:hAnsi="Times New Roman" w:cs="Times New Roman"/>
          <w:sz w:val="24"/>
          <w:szCs w:val="24"/>
        </w:rPr>
      </w:pPr>
      <w:r w:rsidRPr="00D4689B">
        <w:rPr>
          <w:rFonts w:ascii="Times New Roman" w:hAnsi="Times New Roman" w:cs="Times New Roman"/>
          <w:sz w:val="24"/>
          <w:szCs w:val="24"/>
        </w:rPr>
        <w:t>Днес …………………... 201</w:t>
      </w:r>
      <w:r w:rsidR="004371FB">
        <w:rPr>
          <w:rFonts w:ascii="Times New Roman" w:hAnsi="Times New Roman" w:cs="Times New Roman"/>
          <w:sz w:val="24"/>
          <w:szCs w:val="24"/>
          <w:lang w:val="en-US"/>
        </w:rPr>
        <w:t>4</w:t>
      </w:r>
      <w:r w:rsidRPr="00D4689B">
        <w:rPr>
          <w:rFonts w:ascii="Times New Roman" w:hAnsi="Times New Roman" w:cs="Times New Roman"/>
          <w:sz w:val="24"/>
          <w:szCs w:val="24"/>
        </w:rPr>
        <w:t xml:space="preserve"> г. между Община Полски Тръмбеш, представлявана от Георги Александров Чакъров – Кмет  и </w:t>
      </w:r>
      <w:proofErr w:type="spellStart"/>
      <w:r w:rsidRPr="00D4689B">
        <w:rPr>
          <w:rFonts w:ascii="Times New Roman" w:hAnsi="Times New Roman" w:cs="Times New Roman"/>
          <w:sz w:val="24"/>
          <w:szCs w:val="24"/>
          <w:lang w:val="ru-RU"/>
        </w:rPr>
        <w:t>Снежанка</w:t>
      </w:r>
      <w:proofErr w:type="spellEnd"/>
      <w:r w:rsidRPr="00D4689B">
        <w:rPr>
          <w:rFonts w:ascii="Times New Roman" w:hAnsi="Times New Roman" w:cs="Times New Roman"/>
          <w:sz w:val="24"/>
          <w:szCs w:val="24"/>
          <w:lang w:val="ru-RU"/>
        </w:rPr>
        <w:t xml:space="preserve"> Тодорова </w:t>
      </w:r>
      <w:proofErr w:type="spellStart"/>
      <w:r w:rsidRPr="00D4689B">
        <w:rPr>
          <w:rFonts w:ascii="Times New Roman" w:hAnsi="Times New Roman" w:cs="Times New Roman"/>
          <w:sz w:val="24"/>
          <w:szCs w:val="24"/>
          <w:lang w:val="ru-RU"/>
        </w:rPr>
        <w:t>Стефанова</w:t>
      </w:r>
      <w:proofErr w:type="spellEnd"/>
      <w:r w:rsidRPr="00D4689B">
        <w:rPr>
          <w:rFonts w:ascii="Times New Roman" w:hAnsi="Times New Roman" w:cs="Times New Roman"/>
          <w:sz w:val="24"/>
          <w:szCs w:val="24"/>
          <w:lang w:val="ru-RU"/>
        </w:rPr>
        <w:t xml:space="preserve"> – </w:t>
      </w:r>
      <w:proofErr w:type="spellStart"/>
      <w:r w:rsidRPr="00D4689B">
        <w:rPr>
          <w:rFonts w:ascii="Times New Roman" w:hAnsi="Times New Roman" w:cs="Times New Roman"/>
          <w:sz w:val="24"/>
          <w:szCs w:val="24"/>
          <w:lang w:val="ru-RU"/>
        </w:rPr>
        <w:t>главен</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счетоводител</w:t>
      </w:r>
      <w:proofErr w:type="spellEnd"/>
      <w:r w:rsidRPr="00D4689B">
        <w:rPr>
          <w:rFonts w:ascii="Times New Roman" w:hAnsi="Times New Roman" w:cs="Times New Roman"/>
          <w:sz w:val="24"/>
          <w:szCs w:val="24"/>
        </w:rPr>
        <w:t xml:space="preserve"> наричани по-долу  за краткост “ВЪЗЛОЖИТЕЛ” и ..……………………………………… със седалище и адрес на управление </w:t>
      </w:r>
      <w:proofErr w:type="spellStart"/>
      <w:r w:rsidRPr="00D4689B">
        <w:rPr>
          <w:rFonts w:ascii="Times New Roman" w:hAnsi="Times New Roman" w:cs="Times New Roman"/>
          <w:sz w:val="24"/>
          <w:szCs w:val="24"/>
        </w:rPr>
        <w:t>гр</w:t>
      </w:r>
      <w:proofErr w:type="spellEnd"/>
      <w:r w:rsidRPr="00D4689B">
        <w:rPr>
          <w:rFonts w:ascii="Times New Roman" w:hAnsi="Times New Roman" w:cs="Times New Roman"/>
          <w:sz w:val="24"/>
          <w:szCs w:val="24"/>
        </w:rPr>
        <w:t xml:space="preserve">………………………………….., ул. ………………….. №……., ЕИК……………………..   представлявано от ………………………………………………………….  наричан  по-долу за краткост ”ИЗПЪЛНИТЕЛ”, </w:t>
      </w:r>
      <w:proofErr w:type="spellStart"/>
      <w:r w:rsidR="00B50AED" w:rsidRPr="00D4689B">
        <w:rPr>
          <w:rFonts w:ascii="Times New Roman" w:hAnsi="Times New Roman" w:cs="Times New Roman"/>
          <w:sz w:val="24"/>
          <w:szCs w:val="24"/>
          <w:lang w:val="ru-RU"/>
        </w:rPr>
        <w:t>във</w:t>
      </w:r>
      <w:proofErr w:type="spellEnd"/>
      <w:r w:rsidR="00B50AED" w:rsidRPr="00D4689B">
        <w:rPr>
          <w:rFonts w:ascii="Times New Roman" w:hAnsi="Times New Roman" w:cs="Times New Roman"/>
          <w:sz w:val="24"/>
          <w:szCs w:val="24"/>
          <w:lang w:val="ru-RU"/>
        </w:rPr>
        <w:t xml:space="preserve"> </w:t>
      </w:r>
      <w:proofErr w:type="spellStart"/>
      <w:r w:rsidR="00B50AED" w:rsidRPr="00D4689B">
        <w:rPr>
          <w:rFonts w:ascii="Times New Roman" w:hAnsi="Times New Roman" w:cs="Times New Roman"/>
          <w:sz w:val="24"/>
          <w:szCs w:val="24"/>
          <w:lang w:val="ru-RU"/>
        </w:rPr>
        <w:t>връзка</w:t>
      </w:r>
      <w:proofErr w:type="spellEnd"/>
      <w:r w:rsidR="00B50AED" w:rsidRPr="00D4689B">
        <w:rPr>
          <w:rFonts w:ascii="Times New Roman" w:hAnsi="Times New Roman" w:cs="Times New Roman"/>
          <w:sz w:val="24"/>
          <w:szCs w:val="24"/>
          <w:lang w:val="ru-RU"/>
        </w:rPr>
        <w:t xml:space="preserve"> </w:t>
      </w:r>
      <w:proofErr w:type="spellStart"/>
      <w:r w:rsidR="00B50AED" w:rsidRPr="00D4689B">
        <w:rPr>
          <w:rFonts w:ascii="Times New Roman" w:hAnsi="Times New Roman" w:cs="Times New Roman"/>
          <w:sz w:val="24"/>
          <w:szCs w:val="24"/>
          <w:lang w:val="ru-RU"/>
        </w:rPr>
        <w:t>със</w:t>
      </w:r>
      <w:proofErr w:type="spellEnd"/>
      <w:r w:rsidR="00B50AED" w:rsidRPr="00D4689B">
        <w:rPr>
          <w:rFonts w:ascii="Times New Roman" w:hAnsi="Times New Roman" w:cs="Times New Roman"/>
          <w:sz w:val="24"/>
          <w:szCs w:val="24"/>
          <w:lang w:val="ru-RU"/>
        </w:rPr>
        <w:t xml:space="preserve"> </w:t>
      </w:r>
      <w:r w:rsidR="00B50AED" w:rsidRPr="00D4689B">
        <w:rPr>
          <w:rFonts w:ascii="Times New Roman" w:hAnsi="Times New Roman" w:cs="Times New Roman"/>
          <w:sz w:val="24"/>
          <w:szCs w:val="24"/>
        </w:rPr>
        <w:t>Публична покана, публикувана в Портала за обществени поръчки под ID</w:t>
      </w:r>
      <w:r w:rsidR="00B50AED" w:rsidRPr="00D4689B">
        <w:rPr>
          <w:rFonts w:ascii="Times New Roman" w:hAnsi="Times New Roman" w:cs="Times New Roman"/>
          <w:sz w:val="24"/>
          <w:szCs w:val="24"/>
          <w:lang w:val="ru-RU"/>
        </w:rPr>
        <w:t xml:space="preserve"> </w:t>
      </w:r>
      <w:r w:rsidR="00B50AED" w:rsidRPr="00D4689B">
        <w:rPr>
          <w:rFonts w:ascii="Times New Roman" w:hAnsi="Times New Roman" w:cs="Times New Roman"/>
          <w:sz w:val="24"/>
          <w:szCs w:val="24"/>
        </w:rPr>
        <w:t>№</w:t>
      </w:r>
      <w:r w:rsidR="00B50AED" w:rsidRPr="00D4689B">
        <w:rPr>
          <w:rFonts w:ascii="Times New Roman" w:hAnsi="Times New Roman" w:cs="Times New Roman"/>
          <w:sz w:val="24"/>
          <w:szCs w:val="24"/>
          <w:lang w:val="ru-RU"/>
        </w:rPr>
        <w:t xml:space="preserve"> </w:t>
      </w:r>
      <w:r w:rsidR="00B50AED" w:rsidRPr="00D4689B">
        <w:rPr>
          <w:rFonts w:ascii="Times New Roman" w:hAnsi="Times New Roman" w:cs="Times New Roman"/>
          <w:sz w:val="24"/>
          <w:szCs w:val="24"/>
        </w:rPr>
        <w:t>.............</w:t>
      </w:r>
      <w:r w:rsidR="00B50AED" w:rsidRPr="00D4689B">
        <w:rPr>
          <w:rFonts w:ascii="Times New Roman" w:hAnsi="Times New Roman" w:cs="Times New Roman"/>
          <w:sz w:val="24"/>
          <w:szCs w:val="24"/>
          <w:lang w:val="ru-RU"/>
        </w:rPr>
        <w:t xml:space="preserve"> на </w:t>
      </w:r>
      <w:r w:rsidR="00B50AED" w:rsidRPr="00D4689B">
        <w:rPr>
          <w:rFonts w:ascii="Times New Roman" w:hAnsi="Times New Roman" w:cs="Times New Roman"/>
          <w:sz w:val="24"/>
          <w:szCs w:val="24"/>
        </w:rPr>
        <w:t>...............</w:t>
      </w:r>
      <w:r w:rsidR="00B50AED" w:rsidRPr="00D4689B">
        <w:rPr>
          <w:rFonts w:ascii="Times New Roman" w:hAnsi="Times New Roman" w:cs="Times New Roman"/>
          <w:sz w:val="24"/>
          <w:szCs w:val="24"/>
          <w:lang w:val="ru-RU"/>
        </w:rPr>
        <w:t>201</w:t>
      </w:r>
      <w:r w:rsidRPr="00D4689B">
        <w:rPr>
          <w:rFonts w:ascii="Times New Roman" w:hAnsi="Times New Roman" w:cs="Times New Roman"/>
          <w:sz w:val="24"/>
          <w:szCs w:val="24"/>
          <w:lang w:val="ru-RU"/>
        </w:rPr>
        <w:t>4</w:t>
      </w:r>
      <w:r w:rsidR="00B50AED" w:rsidRPr="00D4689B">
        <w:rPr>
          <w:rFonts w:ascii="Times New Roman" w:hAnsi="Times New Roman" w:cs="Times New Roman"/>
          <w:sz w:val="24"/>
          <w:szCs w:val="24"/>
          <w:lang w:val="ru-RU"/>
        </w:rPr>
        <w:t xml:space="preserve"> </w:t>
      </w:r>
      <w:r w:rsidR="00B50AED" w:rsidRPr="00D4689B">
        <w:rPr>
          <w:rFonts w:ascii="Times New Roman" w:hAnsi="Times New Roman" w:cs="Times New Roman"/>
          <w:sz w:val="24"/>
          <w:szCs w:val="24"/>
        </w:rPr>
        <w:t xml:space="preserve">г. и утвърден от Кмета на Община </w:t>
      </w:r>
      <w:r w:rsidRPr="00D4689B">
        <w:rPr>
          <w:rFonts w:ascii="Times New Roman" w:hAnsi="Times New Roman" w:cs="Times New Roman"/>
          <w:sz w:val="24"/>
          <w:szCs w:val="24"/>
        </w:rPr>
        <w:t>Полски Тръмбеш</w:t>
      </w:r>
      <w:r w:rsidR="00B50AED" w:rsidRPr="00D4689B">
        <w:rPr>
          <w:rFonts w:ascii="Times New Roman" w:hAnsi="Times New Roman" w:cs="Times New Roman"/>
          <w:sz w:val="24"/>
          <w:szCs w:val="24"/>
        </w:rPr>
        <w:t xml:space="preserve"> протокол на комисия, назначена със Заповед № </w:t>
      </w:r>
      <w:r w:rsidRPr="00D4689B">
        <w:rPr>
          <w:rFonts w:ascii="Times New Roman" w:hAnsi="Times New Roman" w:cs="Times New Roman"/>
          <w:sz w:val="24"/>
          <w:szCs w:val="24"/>
        </w:rPr>
        <w:t>СА-03-04</w:t>
      </w:r>
      <w:r w:rsidR="00B50AED" w:rsidRPr="00D4689B">
        <w:rPr>
          <w:rFonts w:ascii="Times New Roman" w:hAnsi="Times New Roman" w:cs="Times New Roman"/>
          <w:sz w:val="24"/>
          <w:szCs w:val="24"/>
          <w:lang w:val="ru-RU"/>
        </w:rPr>
        <w:t>-</w:t>
      </w:r>
      <w:r w:rsidR="00B50AED" w:rsidRPr="00D4689B">
        <w:rPr>
          <w:rFonts w:ascii="Times New Roman" w:hAnsi="Times New Roman" w:cs="Times New Roman"/>
          <w:sz w:val="24"/>
          <w:szCs w:val="24"/>
        </w:rPr>
        <w:t>............</w:t>
      </w:r>
      <w:r w:rsidR="00B50AED" w:rsidRPr="00D4689B">
        <w:rPr>
          <w:rFonts w:ascii="Times New Roman" w:hAnsi="Times New Roman" w:cs="Times New Roman"/>
          <w:sz w:val="24"/>
          <w:szCs w:val="24"/>
          <w:lang w:val="ru-RU"/>
        </w:rPr>
        <w:t>/</w:t>
      </w:r>
      <w:r w:rsidR="00B50AED" w:rsidRPr="00D4689B">
        <w:rPr>
          <w:rFonts w:ascii="Times New Roman" w:hAnsi="Times New Roman" w:cs="Times New Roman"/>
          <w:sz w:val="24"/>
          <w:szCs w:val="24"/>
        </w:rPr>
        <w:t>.............</w:t>
      </w:r>
      <w:r w:rsidR="00B50AED" w:rsidRPr="00D4689B">
        <w:rPr>
          <w:rFonts w:ascii="Times New Roman" w:hAnsi="Times New Roman" w:cs="Times New Roman"/>
          <w:sz w:val="24"/>
          <w:szCs w:val="24"/>
          <w:lang w:val="ru-RU"/>
        </w:rPr>
        <w:t>201</w:t>
      </w:r>
      <w:r w:rsidRPr="00D4689B">
        <w:rPr>
          <w:rFonts w:ascii="Times New Roman" w:hAnsi="Times New Roman" w:cs="Times New Roman"/>
          <w:sz w:val="24"/>
          <w:szCs w:val="24"/>
          <w:lang w:val="ru-RU"/>
        </w:rPr>
        <w:t>4</w:t>
      </w:r>
      <w:r w:rsidR="00B50AED" w:rsidRPr="00D4689B">
        <w:rPr>
          <w:rFonts w:ascii="Times New Roman" w:hAnsi="Times New Roman" w:cs="Times New Roman"/>
          <w:sz w:val="24"/>
          <w:szCs w:val="24"/>
          <w:lang w:val="ru-RU"/>
        </w:rPr>
        <w:t xml:space="preserve"> г. на </w:t>
      </w:r>
      <w:proofErr w:type="spellStart"/>
      <w:r w:rsidR="00B50AED" w:rsidRPr="00D4689B">
        <w:rPr>
          <w:rFonts w:ascii="Times New Roman" w:hAnsi="Times New Roman" w:cs="Times New Roman"/>
          <w:sz w:val="24"/>
          <w:szCs w:val="24"/>
          <w:lang w:val="ru-RU"/>
        </w:rPr>
        <w:t>Кмета</w:t>
      </w:r>
      <w:proofErr w:type="spellEnd"/>
      <w:r w:rsidR="00B50AED" w:rsidRPr="00D4689B">
        <w:rPr>
          <w:rFonts w:ascii="Times New Roman" w:hAnsi="Times New Roman" w:cs="Times New Roman"/>
          <w:sz w:val="24"/>
          <w:szCs w:val="24"/>
          <w:lang w:val="ru-RU"/>
        </w:rPr>
        <w:t xml:space="preserve"> на Община </w:t>
      </w:r>
      <w:proofErr w:type="spellStart"/>
      <w:r w:rsidRPr="00D4689B">
        <w:rPr>
          <w:rFonts w:ascii="Times New Roman" w:hAnsi="Times New Roman" w:cs="Times New Roman"/>
          <w:sz w:val="24"/>
          <w:szCs w:val="24"/>
          <w:lang w:val="ru-RU"/>
        </w:rPr>
        <w:t>Полски</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Тръмбеш</w:t>
      </w:r>
      <w:proofErr w:type="spellEnd"/>
      <w:r w:rsidRPr="00D4689B">
        <w:rPr>
          <w:rFonts w:ascii="Times New Roman" w:hAnsi="Times New Roman" w:cs="Times New Roman"/>
          <w:sz w:val="24"/>
          <w:szCs w:val="24"/>
          <w:lang w:val="ru-RU"/>
        </w:rPr>
        <w:t xml:space="preserve"> и на основани</w:t>
      </w:r>
      <w:proofErr w:type="gramStart"/>
      <w:r w:rsidRPr="00D4689B">
        <w:rPr>
          <w:rFonts w:ascii="Times New Roman" w:hAnsi="Times New Roman" w:cs="Times New Roman"/>
          <w:sz w:val="24"/>
          <w:szCs w:val="24"/>
          <w:lang w:val="ru-RU"/>
        </w:rPr>
        <w:t>е</w:t>
      </w:r>
      <w:proofErr w:type="gramEnd"/>
      <w:r w:rsidRPr="00D4689B">
        <w:rPr>
          <w:rFonts w:ascii="Times New Roman" w:hAnsi="Times New Roman" w:cs="Times New Roman"/>
          <w:sz w:val="24"/>
          <w:szCs w:val="24"/>
          <w:lang w:val="ru-RU"/>
        </w:rPr>
        <w:t xml:space="preserve"> чл.101г</w:t>
      </w:r>
      <w:r w:rsidR="00B50AED" w:rsidRPr="00D4689B">
        <w:rPr>
          <w:rFonts w:ascii="Times New Roman" w:hAnsi="Times New Roman" w:cs="Times New Roman"/>
          <w:sz w:val="24"/>
          <w:szCs w:val="24"/>
          <w:lang w:val="ru-RU"/>
        </w:rPr>
        <w:t>, ал.1 от ЗОП</w:t>
      </w:r>
      <w:r w:rsidR="00B50AED" w:rsidRPr="00D4689B">
        <w:rPr>
          <w:rFonts w:ascii="Times New Roman" w:hAnsi="Times New Roman" w:cs="Times New Roman"/>
          <w:sz w:val="24"/>
          <w:szCs w:val="24"/>
        </w:rPr>
        <w:t>, се сключи настоящия договор за следното:</w:t>
      </w:r>
    </w:p>
    <w:p w:rsidR="006A7A0F" w:rsidRPr="00D4689B" w:rsidRDefault="006A7A0F" w:rsidP="006A7A0F">
      <w:pPr>
        <w:pStyle w:val="af3"/>
        <w:numPr>
          <w:ilvl w:val="0"/>
          <w:numId w:val="17"/>
        </w:numPr>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ПРЕДМЕТ НА ДОГОВОРА</w:t>
      </w:r>
    </w:p>
    <w:p w:rsidR="006A7A0F" w:rsidRPr="00D4689B" w:rsidRDefault="006A7A0F" w:rsidP="00BA4016">
      <w:pPr>
        <w:spacing w:after="0" w:line="240" w:lineRule="auto"/>
        <w:ind w:right="1" w:firstLine="708"/>
        <w:jc w:val="both"/>
        <w:rPr>
          <w:rFonts w:ascii="Times New Roman" w:hAnsi="Times New Roman" w:cs="Times New Roman"/>
          <w:b/>
          <w:sz w:val="24"/>
          <w:szCs w:val="24"/>
        </w:rPr>
      </w:pPr>
      <w:r w:rsidRPr="00D4689B">
        <w:rPr>
          <w:rFonts w:ascii="Times New Roman" w:hAnsi="Times New Roman" w:cs="Times New Roman"/>
          <w:b/>
          <w:sz w:val="24"/>
          <w:szCs w:val="24"/>
          <w:lang w:val="ru-RU"/>
        </w:rPr>
        <w:t>Чл. 1.</w:t>
      </w:r>
      <w:r w:rsidRPr="00D4689B">
        <w:rPr>
          <w:rFonts w:ascii="Times New Roman" w:hAnsi="Times New Roman" w:cs="Times New Roman"/>
          <w:sz w:val="24"/>
          <w:szCs w:val="24"/>
          <w:lang w:val="ru-RU"/>
        </w:rPr>
        <w:t xml:space="preserve"> ВЪЗЛОЖИТЕЛЯТ </w:t>
      </w:r>
      <w:proofErr w:type="spellStart"/>
      <w:r w:rsidRPr="00D4689B">
        <w:rPr>
          <w:rFonts w:ascii="Times New Roman" w:hAnsi="Times New Roman" w:cs="Times New Roman"/>
          <w:sz w:val="24"/>
          <w:szCs w:val="24"/>
          <w:lang w:val="ru-RU"/>
        </w:rPr>
        <w:t>възлага</w:t>
      </w:r>
      <w:proofErr w:type="spellEnd"/>
      <w:r w:rsidRPr="00D4689B">
        <w:rPr>
          <w:rFonts w:ascii="Times New Roman" w:hAnsi="Times New Roman" w:cs="Times New Roman"/>
          <w:sz w:val="24"/>
          <w:szCs w:val="24"/>
          <w:lang w:val="ru-RU"/>
        </w:rPr>
        <w:t xml:space="preserve">, а ИЗПЪЛНИТЕЛЯТ приема да </w:t>
      </w:r>
      <w:proofErr w:type="spellStart"/>
      <w:r w:rsidRPr="00D4689B">
        <w:rPr>
          <w:rFonts w:ascii="Times New Roman" w:hAnsi="Times New Roman" w:cs="Times New Roman"/>
          <w:sz w:val="24"/>
          <w:szCs w:val="24"/>
          <w:lang w:val="ru-RU"/>
        </w:rPr>
        <w:t>извърши</w:t>
      </w:r>
      <w:proofErr w:type="spellEnd"/>
      <w:r w:rsidRPr="00D4689B">
        <w:rPr>
          <w:rFonts w:ascii="Times New Roman" w:hAnsi="Times New Roman" w:cs="Times New Roman"/>
          <w:sz w:val="24"/>
          <w:szCs w:val="24"/>
          <w:lang w:val="ru-RU"/>
        </w:rPr>
        <w:t xml:space="preserve"> на свой риск, при </w:t>
      </w:r>
      <w:proofErr w:type="spellStart"/>
      <w:r w:rsidRPr="00D4689B">
        <w:rPr>
          <w:rFonts w:ascii="Times New Roman" w:hAnsi="Times New Roman" w:cs="Times New Roman"/>
          <w:sz w:val="24"/>
          <w:szCs w:val="24"/>
          <w:lang w:val="ru-RU"/>
        </w:rPr>
        <w:t>условията</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настоящия</w:t>
      </w:r>
      <w:proofErr w:type="spellEnd"/>
      <w:r w:rsidRPr="00D4689B">
        <w:rPr>
          <w:rFonts w:ascii="Times New Roman" w:hAnsi="Times New Roman" w:cs="Times New Roman"/>
          <w:sz w:val="24"/>
          <w:szCs w:val="24"/>
          <w:lang w:val="ru-RU"/>
        </w:rPr>
        <w:t xml:space="preserve"> договор и </w:t>
      </w:r>
      <w:proofErr w:type="spellStart"/>
      <w:r w:rsidRPr="00D4689B">
        <w:rPr>
          <w:rFonts w:ascii="Times New Roman" w:hAnsi="Times New Roman" w:cs="Times New Roman"/>
          <w:sz w:val="24"/>
          <w:szCs w:val="24"/>
          <w:lang w:val="ru-RU"/>
        </w:rPr>
        <w:t>срещу</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възнаграждение</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следното</w:t>
      </w:r>
      <w:proofErr w:type="spellEnd"/>
      <w:r w:rsidRPr="00D4689B">
        <w:rPr>
          <w:rFonts w:ascii="Times New Roman" w:hAnsi="Times New Roman" w:cs="Times New Roman"/>
          <w:sz w:val="24"/>
          <w:szCs w:val="24"/>
          <w:lang w:val="ru-RU"/>
        </w:rPr>
        <w:t xml:space="preserve">: </w:t>
      </w:r>
      <w:r w:rsidRPr="00D4689B">
        <w:rPr>
          <w:rFonts w:ascii="Times New Roman" w:hAnsi="Times New Roman" w:cs="Times New Roman"/>
          <w:b/>
          <w:sz w:val="24"/>
          <w:szCs w:val="24"/>
        </w:rPr>
        <w:t>“Доставка на твърди горива за нуждите на община Полски Тръмбеш за отоплителен сезон 201</w:t>
      </w:r>
      <w:r w:rsidR="00D4689B">
        <w:rPr>
          <w:rFonts w:ascii="Times New Roman" w:hAnsi="Times New Roman" w:cs="Times New Roman"/>
          <w:b/>
          <w:sz w:val="24"/>
          <w:szCs w:val="24"/>
        </w:rPr>
        <w:t>4</w:t>
      </w:r>
      <w:r w:rsidRPr="00D4689B">
        <w:rPr>
          <w:rFonts w:ascii="Times New Roman" w:hAnsi="Times New Roman" w:cs="Times New Roman"/>
          <w:b/>
          <w:sz w:val="24"/>
          <w:szCs w:val="24"/>
        </w:rPr>
        <w:t>-201</w:t>
      </w:r>
      <w:r w:rsidR="00D4689B">
        <w:rPr>
          <w:rFonts w:ascii="Times New Roman" w:hAnsi="Times New Roman" w:cs="Times New Roman"/>
          <w:b/>
          <w:sz w:val="24"/>
          <w:szCs w:val="24"/>
        </w:rPr>
        <w:t>5</w:t>
      </w:r>
      <w:r w:rsidRPr="00D4689B">
        <w:rPr>
          <w:rFonts w:ascii="Times New Roman" w:hAnsi="Times New Roman" w:cs="Times New Roman"/>
          <w:b/>
          <w:sz w:val="24"/>
          <w:szCs w:val="24"/>
        </w:rPr>
        <w:t xml:space="preserve"> г.” включващ следните обособени позиции:</w:t>
      </w:r>
    </w:p>
    <w:p w:rsidR="006A7A0F" w:rsidRPr="00D4689B" w:rsidRDefault="006A7A0F" w:rsidP="006A7A0F">
      <w:pPr>
        <w:spacing w:after="0" w:line="240" w:lineRule="auto"/>
        <w:ind w:firstLine="708"/>
        <w:jc w:val="both"/>
        <w:rPr>
          <w:rFonts w:ascii="Times New Roman" w:hAnsi="Times New Roman" w:cs="Times New Roman"/>
          <w:b/>
          <w:sz w:val="24"/>
          <w:szCs w:val="24"/>
        </w:rPr>
      </w:pPr>
      <w:r w:rsidRPr="00D4689B">
        <w:rPr>
          <w:rFonts w:ascii="Times New Roman" w:hAnsi="Times New Roman" w:cs="Times New Roman"/>
          <w:b/>
          <w:sz w:val="24"/>
          <w:szCs w:val="24"/>
        </w:rPr>
        <w:t>1.Дърва за огрев;</w:t>
      </w:r>
    </w:p>
    <w:p w:rsidR="006A7A0F" w:rsidRPr="00D4689B" w:rsidRDefault="006A7A0F" w:rsidP="006A7A0F">
      <w:pPr>
        <w:spacing w:after="0" w:line="240" w:lineRule="auto"/>
        <w:ind w:firstLine="708"/>
        <w:jc w:val="both"/>
        <w:rPr>
          <w:rFonts w:ascii="Times New Roman" w:hAnsi="Times New Roman" w:cs="Times New Roman"/>
          <w:b/>
          <w:sz w:val="24"/>
          <w:szCs w:val="24"/>
        </w:rPr>
      </w:pPr>
      <w:r w:rsidRPr="00D4689B">
        <w:rPr>
          <w:rFonts w:ascii="Times New Roman" w:hAnsi="Times New Roman" w:cs="Times New Roman"/>
          <w:b/>
          <w:sz w:val="24"/>
          <w:szCs w:val="24"/>
        </w:rPr>
        <w:t xml:space="preserve">2.Въглища </w:t>
      </w:r>
      <w:proofErr w:type="spellStart"/>
      <w:r w:rsidRPr="00D4689B">
        <w:rPr>
          <w:rFonts w:ascii="Times New Roman" w:hAnsi="Times New Roman" w:cs="Times New Roman"/>
          <w:b/>
          <w:sz w:val="24"/>
          <w:szCs w:val="24"/>
        </w:rPr>
        <w:t>донбаски</w:t>
      </w:r>
      <w:proofErr w:type="spellEnd"/>
      <w:r w:rsidRPr="00D4689B">
        <w:rPr>
          <w:rFonts w:ascii="Times New Roman" w:hAnsi="Times New Roman" w:cs="Times New Roman"/>
          <w:b/>
          <w:sz w:val="24"/>
          <w:szCs w:val="24"/>
        </w:rPr>
        <w:t>;</w:t>
      </w:r>
    </w:p>
    <w:p w:rsidR="006A7A0F" w:rsidRPr="00D4689B" w:rsidRDefault="006A7A0F" w:rsidP="006A7A0F">
      <w:pPr>
        <w:spacing w:after="0" w:line="240" w:lineRule="auto"/>
        <w:ind w:firstLine="708"/>
        <w:jc w:val="both"/>
        <w:rPr>
          <w:rFonts w:ascii="Times New Roman" w:hAnsi="Times New Roman" w:cs="Times New Roman"/>
          <w:b/>
          <w:sz w:val="24"/>
          <w:szCs w:val="24"/>
        </w:rPr>
      </w:pPr>
      <w:r w:rsidRPr="00D4689B">
        <w:rPr>
          <w:rFonts w:ascii="Times New Roman" w:hAnsi="Times New Roman" w:cs="Times New Roman"/>
          <w:b/>
          <w:sz w:val="24"/>
          <w:szCs w:val="24"/>
        </w:rPr>
        <w:t>3.Въглища брикети;</w:t>
      </w:r>
    </w:p>
    <w:p w:rsidR="006A7A0F" w:rsidRPr="00D4689B" w:rsidRDefault="006A7A0F" w:rsidP="006A7A0F">
      <w:pPr>
        <w:pStyle w:val="af3"/>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ІІ. СРОК ЗА ИЗПЪЛНЕНИЕ НА ДОГОВОРА</w:t>
      </w:r>
    </w:p>
    <w:p w:rsidR="006A7A0F" w:rsidRPr="00D4689B" w:rsidRDefault="006A7A0F" w:rsidP="00BA4016">
      <w:pPr>
        <w:pStyle w:val="af3"/>
        <w:ind w:right="-14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2.</w:t>
      </w:r>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Общия</w:t>
      </w:r>
      <w:proofErr w:type="spellEnd"/>
      <w:r w:rsidRPr="00D4689B">
        <w:rPr>
          <w:rFonts w:ascii="Times New Roman" w:hAnsi="Times New Roman" w:cs="Times New Roman"/>
          <w:sz w:val="24"/>
          <w:szCs w:val="24"/>
          <w:lang w:val="ru-RU"/>
        </w:rPr>
        <w:t xml:space="preserve"> срок за </w:t>
      </w:r>
      <w:proofErr w:type="spellStart"/>
      <w:r w:rsidRPr="00D4689B">
        <w:rPr>
          <w:rFonts w:ascii="Times New Roman" w:hAnsi="Times New Roman" w:cs="Times New Roman"/>
          <w:sz w:val="24"/>
          <w:szCs w:val="24"/>
          <w:lang w:val="ru-RU"/>
        </w:rPr>
        <w:t>изпълнение</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настоящия</w:t>
      </w:r>
      <w:proofErr w:type="spellEnd"/>
      <w:r w:rsidRPr="00D4689B">
        <w:rPr>
          <w:rFonts w:ascii="Times New Roman" w:hAnsi="Times New Roman" w:cs="Times New Roman"/>
          <w:sz w:val="24"/>
          <w:szCs w:val="24"/>
          <w:lang w:val="ru-RU"/>
        </w:rPr>
        <w:t xml:space="preserve"> договор е  до 01.05.201</w:t>
      </w:r>
      <w:r w:rsidR="00A9299D">
        <w:rPr>
          <w:rFonts w:ascii="Times New Roman" w:hAnsi="Times New Roman" w:cs="Times New Roman"/>
          <w:sz w:val="24"/>
          <w:szCs w:val="24"/>
          <w:lang w:val="ru-RU"/>
        </w:rPr>
        <w:t>5</w:t>
      </w:r>
      <w:r w:rsidRPr="00D4689B">
        <w:rPr>
          <w:rFonts w:ascii="Times New Roman" w:hAnsi="Times New Roman" w:cs="Times New Roman"/>
          <w:sz w:val="24"/>
          <w:szCs w:val="24"/>
          <w:lang w:val="ru-RU"/>
        </w:rPr>
        <w:t xml:space="preserve"> година и </w:t>
      </w:r>
      <w:proofErr w:type="spellStart"/>
      <w:r w:rsidRPr="00D4689B">
        <w:rPr>
          <w:rFonts w:ascii="Times New Roman" w:hAnsi="Times New Roman" w:cs="Times New Roman"/>
          <w:sz w:val="24"/>
          <w:szCs w:val="24"/>
          <w:lang w:val="ru-RU"/>
        </w:rPr>
        <w:t>започва</w:t>
      </w:r>
      <w:proofErr w:type="spellEnd"/>
      <w:r w:rsidRPr="00D4689B">
        <w:rPr>
          <w:rFonts w:ascii="Times New Roman" w:hAnsi="Times New Roman" w:cs="Times New Roman"/>
          <w:sz w:val="24"/>
          <w:szCs w:val="24"/>
          <w:lang w:val="ru-RU"/>
        </w:rPr>
        <w:t xml:space="preserve"> да </w:t>
      </w:r>
      <w:proofErr w:type="spellStart"/>
      <w:r w:rsidRPr="00D4689B">
        <w:rPr>
          <w:rFonts w:ascii="Times New Roman" w:hAnsi="Times New Roman" w:cs="Times New Roman"/>
          <w:sz w:val="24"/>
          <w:szCs w:val="24"/>
          <w:lang w:val="ru-RU"/>
        </w:rPr>
        <w:t>тече</w:t>
      </w:r>
      <w:proofErr w:type="spellEnd"/>
      <w:r w:rsidRPr="00D4689B">
        <w:rPr>
          <w:rFonts w:ascii="Times New Roman" w:hAnsi="Times New Roman" w:cs="Times New Roman"/>
          <w:sz w:val="24"/>
          <w:szCs w:val="24"/>
          <w:lang w:val="ru-RU"/>
        </w:rPr>
        <w:t xml:space="preserve"> от </w:t>
      </w:r>
      <w:proofErr w:type="spellStart"/>
      <w:r w:rsidRPr="00D4689B">
        <w:rPr>
          <w:rFonts w:ascii="Times New Roman" w:hAnsi="Times New Roman" w:cs="Times New Roman"/>
          <w:sz w:val="24"/>
          <w:szCs w:val="24"/>
          <w:lang w:val="ru-RU"/>
        </w:rPr>
        <w:t>датата</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подписване</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настоящия</w:t>
      </w:r>
      <w:proofErr w:type="spellEnd"/>
      <w:r w:rsidRPr="00D4689B">
        <w:rPr>
          <w:rFonts w:ascii="Times New Roman" w:hAnsi="Times New Roman" w:cs="Times New Roman"/>
          <w:sz w:val="24"/>
          <w:szCs w:val="24"/>
          <w:lang w:val="ru-RU"/>
        </w:rPr>
        <w:t xml:space="preserve"> договор,</w:t>
      </w:r>
    </w:p>
    <w:p w:rsidR="006A7A0F" w:rsidRPr="00D4689B" w:rsidRDefault="006A7A0F" w:rsidP="00BA4016">
      <w:pPr>
        <w:pStyle w:val="af3"/>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 xml:space="preserve">           </w:t>
      </w:r>
      <w:r w:rsidRPr="00D4689B">
        <w:rPr>
          <w:rFonts w:ascii="Times New Roman" w:hAnsi="Times New Roman" w:cs="Times New Roman"/>
          <w:b/>
          <w:sz w:val="24"/>
          <w:szCs w:val="24"/>
          <w:lang w:val="ru-RU"/>
        </w:rPr>
        <w:t>Чл. 3.</w:t>
      </w:r>
      <w:r w:rsidRPr="00D4689B">
        <w:rPr>
          <w:rFonts w:ascii="Times New Roman" w:hAnsi="Times New Roman" w:cs="Times New Roman"/>
          <w:sz w:val="24"/>
          <w:szCs w:val="24"/>
          <w:lang w:val="ru-RU"/>
        </w:rPr>
        <w:t xml:space="preserve"> Срок за доставка на всяка </w:t>
      </w:r>
      <w:proofErr w:type="spellStart"/>
      <w:r w:rsidRPr="00D4689B">
        <w:rPr>
          <w:rFonts w:ascii="Times New Roman" w:hAnsi="Times New Roman" w:cs="Times New Roman"/>
          <w:sz w:val="24"/>
          <w:szCs w:val="24"/>
          <w:lang w:val="ru-RU"/>
        </w:rPr>
        <w:t>отделна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партида</w:t>
      </w:r>
      <w:proofErr w:type="spellEnd"/>
      <w:r w:rsidRPr="00D4689B">
        <w:rPr>
          <w:rFonts w:ascii="Times New Roman" w:hAnsi="Times New Roman" w:cs="Times New Roman"/>
          <w:sz w:val="24"/>
          <w:szCs w:val="24"/>
          <w:lang w:val="ru-RU"/>
        </w:rPr>
        <w:t xml:space="preserve"> е </w:t>
      </w:r>
      <w:r w:rsidR="00A9299D">
        <w:rPr>
          <w:rFonts w:ascii="Times New Roman" w:hAnsi="Times New Roman" w:cs="Times New Roman"/>
          <w:sz w:val="24"/>
          <w:szCs w:val="24"/>
          <w:lang w:val="ru-RU"/>
        </w:rPr>
        <w:t xml:space="preserve"> до </w:t>
      </w:r>
      <w:r w:rsidRPr="00D4689B">
        <w:rPr>
          <w:rFonts w:ascii="Times New Roman" w:hAnsi="Times New Roman" w:cs="Times New Roman"/>
          <w:sz w:val="24"/>
          <w:szCs w:val="24"/>
          <w:lang w:val="ru-RU"/>
        </w:rPr>
        <w:t>5</w:t>
      </w:r>
      <w:r w:rsidR="00A9299D">
        <w:rPr>
          <w:rFonts w:ascii="Times New Roman" w:hAnsi="Times New Roman" w:cs="Times New Roman"/>
          <w:sz w:val="24"/>
          <w:szCs w:val="24"/>
          <w:lang w:val="ru-RU"/>
        </w:rPr>
        <w:t xml:space="preserve"> работни </w:t>
      </w:r>
      <w:r w:rsidRPr="00D4689B">
        <w:rPr>
          <w:rFonts w:ascii="Times New Roman" w:hAnsi="Times New Roman" w:cs="Times New Roman"/>
          <w:sz w:val="24"/>
          <w:szCs w:val="24"/>
          <w:lang w:val="ru-RU"/>
        </w:rPr>
        <w:t xml:space="preserve">  дни   и </w:t>
      </w:r>
      <w:proofErr w:type="spellStart"/>
      <w:r w:rsidRPr="00D4689B">
        <w:rPr>
          <w:rFonts w:ascii="Times New Roman" w:hAnsi="Times New Roman" w:cs="Times New Roman"/>
          <w:sz w:val="24"/>
          <w:szCs w:val="24"/>
          <w:lang w:val="ru-RU"/>
        </w:rPr>
        <w:t>започва</w:t>
      </w:r>
      <w:proofErr w:type="spellEnd"/>
      <w:r w:rsidRPr="00D4689B">
        <w:rPr>
          <w:rFonts w:ascii="Times New Roman" w:hAnsi="Times New Roman" w:cs="Times New Roman"/>
          <w:sz w:val="24"/>
          <w:szCs w:val="24"/>
          <w:lang w:val="ru-RU"/>
        </w:rPr>
        <w:t xml:space="preserve"> да </w:t>
      </w:r>
      <w:proofErr w:type="spellStart"/>
      <w:r w:rsidRPr="00D4689B">
        <w:rPr>
          <w:rFonts w:ascii="Times New Roman" w:hAnsi="Times New Roman" w:cs="Times New Roman"/>
          <w:sz w:val="24"/>
          <w:szCs w:val="24"/>
          <w:lang w:val="ru-RU"/>
        </w:rPr>
        <w:t>тече</w:t>
      </w:r>
      <w:proofErr w:type="spellEnd"/>
      <w:r w:rsidRPr="00D4689B">
        <w:rPr>
          <w:rFonts w:ascii="Times New Roman" w:hAnsi="Times New Roman" w:cs="Times New Roman"/>
          <w:sz w:val="24"/>
          <w:szCs w:val="24"/>
          <w:lang w:val="ru-RU"/>
        </w:rPr>
        <w:t xml:space="preserve"> от </w:t>
      </w:r>
      <w:proofErr w:type="spellStart"/>
      <w:r w:rsidRPr="00D4689B">
        <w:rPr>
          <w:rFonts w:ascii="Times New Roman" w:hAnsi="Times New Roman" w:cs="Times New Roman"/>
          <w:sz w:val="24"/>
          <w:szCs w:val="24"/>
          <w:lang w:val="ru-RU"/>
        </w:rPr>
        <w:t>датата</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подаване</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писмена</w:t>
      </w:r>
      <w:proofErr w:type="spellEnd"/>
      <w:r w:rsidRPr="00D4689B">
        <w:rPr>
          <w:rFonts w:ascii="Times New Roman" w:hAnsi="Times New Roman" w:cs="Times New Roman"/>
          <w:sz w:val="24"/>
          <w:szCs w:val="24"/>
          <w:lang w:val="ru-RU"/>
        </w:rPr>
        <w:t xml:space="preserve"> заявка </w:t>
      </w:r>
      <w:proofErr w:type="gramStart"/>
      <w:r w:rsidRPr="00D4689B">
        <w:rPr>
          <w:rFonts w:ascii="Times New Roman" w:hAnsi="Times New Roman" w:cs="Times New Roman"/>
          <w:sz w:val="24"/>
          <w:szCs w:val="24"/>
          <w:lang w:val="ru-RU"/>
        </w:rPr>
        <w:t>от</w:t>
      </w:r>
      <w:proofErr w:type="gram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Възложителя</w:t>
      </w:r>
      <w:proofErr w:type="spellEnd"/>
      <w:r w:rsidRPr="00D4689B">
        <w:rPr>
          <w:rFonts w:ascii="Times New Roman" w:hAnsi="Times New Roman" w:cs="Times New Roman"/>
          <w:sz w:val="24"/>
          <w:szCs w:val="24"/>
          <w:lang w:val="ru-RU"/>
        </w:rPr>
        <w:t>.</w:t>
      </w: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sz w:val="24"/>
          <w:szCs w:val="24"/>
          <w:lang w:val="ru-RU"/>
        </w:rPr>
        <w:cr/>
      </w:r>
      <w:r w:rsidRPr="00D4689B">
        <w:rPr>
          <w:rFonts w:ascii="Times New Roman" w:hAnsi="Times New Roman" w:cs="Times New Roman"/>
          <w:b/>
          <w:sz w:val="24"/>
          <w:szCs w:val="24"/>
          <w:lang w:val="ru-RU"/>
        </w:rPr>
        <w:t>IІІ. ЦЕНИ И ПЛАЩАНИЯ</w:t>
      </w:r>
    </w:p>
    <w:p w:rsidR="006A7A0F" w:rsidRDefault="006A7A0F" w:rsidP="00BA4016">
      <w:pPr>
        <w:pStyle w:val="af3"/>
        <w:ind w:right="1"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Чл.4.</w:t>
      </w:r>
      <w:r w:rsidR="00943476">
        <w:rPr>
          <w:rFonts w:ascii="Times New Roman" w:hAnsi="Times New Roman" w:cs="Times New Roman"/>
          <w:b/>
          <w:sz w:val="24"/>
          <w:szCs w:val="24"/>
          <w:lang w:val="ru-RU"/>
        </w:rPr>
        <w:t xml:space="preserve"> ал.1</w:t>
      </w:r>
      <w:r w:rsidRPr="00D4689B">
        <w:rPr>
          <w:rFonts w:ascii="Times New Roman" w:hAnsi="Times New Roman" w:cs="Times New Roman"/>
          <w:sz w:val="24"/>
          <w:szCs w:val="24"/>
          <w:lang w:val="ru-RU"/>
        </w:rPr>
        <w:t xml:space="preserve">Стойността на </w:t>
      </w:r>
      <w:proofErr w:type="spellStart"/>
      <w:r w:rsidRPr="00D4689B">
        <w:rPr>
          <w:rFonts w:ascii="Times New Roman" w:hAnsi="Times New Roman" w:cs="Times New Roman"/>
          <w:sz w:val="24"/>
          <w:szCs w:val="24"/>
          <w:lang w:val="ru-RU"/>
        </w:rPr>
        <w:t>настоящия</w:t>
      </w:r>
      <w:proofErr w:type="spellEnd"/>
      <w:r w:rsidRPr="00D4689B">
        <w:rPr>
          <w:rFonts w:ascii="Times New Roman" w:hAnsi="Times New Roman" w:cs="Times New Roman"/>
          <w:sz w:val="24"/>
          <w:szCs w:val="24"/>
          <w:lang w:val="ru-RU"/>
        </w:rPr>
        <w:t xml:space="preserve"> договор е</w:t>
      </w:r>
      <w:r w:rsidRPr="00D4689B">
        <w:rPr>
          <w:rFonts w:ascii="Times New Roman" w:hAnsi="Times New Roman" w:cs="Times New Roman"/>
          <w:sz w:val="24"/>
          <w:szCs w:val="24"/>
        </w:rPr>
        <w:t>……………лв./………………………..</w:t>
      </w: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 xml:space="preserve">……..…………………………………………………………/ </w:t>
      </w:r>
      <w:r w:rsidRPr="00D4689B">
        <w:rPr>
          <w:rFonts w:ascii="Times New Roman" w:hAnsi="Times New Roman" w:cs="Times New Roman"/>
          <w:sz w:val="24"/>
          <w:szCs w:val="24"/>
          <w:lang w:val="ru-RU"/>
        </w:rPr>
        <w:t xml:space="preserve">без ДДС, в </w:t>
      </w:r>
      <w:proofErr w:type="spellStart"/>
      <w:r w:rsidRPr="00D4689B">
        <w:rPr>
          <w:rFonts w:ascii="Times New Roman" w:hAnsi="Times New Roman" w:cs="Times New Roman"/>
          <w:sz w:val="24"/>
          <w:szCs w:val="24"/>
          <w:lang w:val="ru-RU"/>
        </w:rPr>
        <w:t>съответствие</w:t>
      </w:r>
      <w:proofErr w:type="spellEnd"/>
      <w:r w:rsidRPr="00D4689B">
        <w:rPr>
          <w:rFonts w:ascii="Times New Roman" w:hAnsi="Times New Roman" w:cs="Times New Roman"/>
          <w:sz w:val="24"/>
          <w:szCs w:val="24"/>
          <w:lang w:val="ru-RU"/>
        </w:rPr>
        <w:t xml:space="preserve"> с </w:t>
      </w:r>
      <w:proofErr w:type="spellStart"/>
      <w:r w:rsidRPr="00D4689B">
        <w:rPr>
          <w:rFonts w:ascii="Times New Roman" w:hAnsi="Times New Roman" w:cs="Times New Roman"/>
          <w:sz w:val="24"/>
          <w:szCs w:val="24"/>
          <w:lang w:val="ru-RU"/>
        </w:rPr>
        <w:t>приетата</w:t>
      </w:r>
      <w:proofErr w:type="spellEnd"/>
      <w:r w:rsidRPr="00D4689B">
        <w:rPr>
          <w:rFonts w:ascii="Times New Roman" w:hAnsi="Times New Roman" w:cs="Times New Roman"/>
          <w:sz w:val="24"/>
          <w:szCs w:val="24"/>
          <w:lang w:val="ru-RU"/>
        </w:rPr>
        <w:t xml:space="preserve"> от ВЪ</w:t>
      </w:r>
      <w:r w:rsidR="00943476">
        <w:rPr>
          <w:rFonts w:ascii="Times New Roman" w:hAnsi="Times New Roman" w:cs="Times New Roman"/>
          <w:sz w:val="24"/>
          <w:szCs w:val="24"/>
          <w:lang w:val="ru-RU"/>
        </w:rPr>
        <w:t xml:space="preserve">ЗЛОЖИТЕЛЯ оферта </w:t>
      </w:r>
      <w:proofErr w:type="gramStart"/>
      <w:r w:rsidR="00943476">
        <w:rPr>
          <w:rFonts w:ascii="Times New Roman" w:hAnsi="Times New Roman" w:cs="Times New Roman"/>
          <w:sz w:val="24"/>
          <w:szCs w:val="24"/>
          <w:lang w:val="ru-RU"/>
        </w:rPr>
        <w:t>на</w:t>
      </w:r>
      <w:proofErr w:type="gramEnd"/>
      <w:r w:rsidR="00943476">
        <w:rPr>
          <w:rFonts w:ascii="Times New Roman" w:hAnsi="Times New Roman" w:cs="Times New Roman"/>
          <w:sz w:val="24"/>
          <w:szCs w:val="24"/>
          <w:lang w:val="ru-RU"/>
        </w:rPr>
        <w:t xml:space="preserve"> ИЗПЪЛНИТЕЛЯ.</w:t>
      </w:r>
      <w:r w:rsidRPr="00D4689B">
        <w:rPr>
          <w:rFonts w:ascii="Times New Roman" w:hAnsi="Times New Roman" w:cs="Times New Roman"/>
          <w:sz w:val="24"/>
          <w:szCs w:val="24"/>
          <w:lang w:val="ru-RU"/>
        </w:rPr>
        <w:t xml:space="preserve">  </w:t>
      </w:r>
    </w:p>
    <w:p w:rsidR="00943476" w:rsidRDefault="00943476" w:rsidP="00943476">
      <w:pPr>
        <w:pStyle w:val="af3"/>
        <w:ind w:firstLine="708"/>
        <w:jc w:val="both"/>
        <w:rPr>
          <w:rFonts w:ascii="Times New Roman" w:hAnsi="Times New Roman" w:cs="Times New Roman"/>
          <w:sz w:val="24"/>
          <w:szCs w:val="24"/>
        </w:rPr>
      </w:pPr>
      <w:r w:rsidRPr="00943476">
        <w:rPr>
          <w:rFonts w:ascii="Times New Roman" w:hAnsi="Times New Roman" w:cs="Times New Roman"/>
          <w:b/>
          <w:sz w:val="24"/>
          <w:szCs w:val="24"/>
          <w:lang w:val="ru-RU"/>
        </w:rPr>
        <w:t xml:space="preserve">      ал.2.</w:t>
      </w:r>
      <w:r w:rsidRPr="00943476">
        <w:rPr>
          <w:rFonts w:ascii="Times New Roman" w:hAnsi="Times New Roman" w:cs="Times New Roman"/>
          <w:sz w:val="24"/>
          <w:szCs w:val="24"/>
        </w:rPr>
        <w:t xml:space="preserve"> </w:t>
      </w:r>
      <w:r w:rsidRPr="002C56F6">
        <w:rPr>
          <w:rFonts w:ascii="Times New Roman" w:hAnsi="Times New Roman" w:cs="Times New Roman"/>
          <w:sz w:val="24"/>
          <w:szCs w:val="24"/>
        </w:rPr>
        <w:t>Възложителят си запазва правото да</w:t>
      </w:r>
      <w:r>
        <w:rPr>
          <w:rFonts w:ascii="Times New Roman" w:hAnsi="Times New Roman" w:cs="Times New Roman"/>
          <w:sz w:val="24"/>
          <w:szCs w:val="24"/>
        </w:rPr>
        <w:t xml:space="preserve"> не заявява цялото  прогнозно количество горива.</w:t>
      </w:r>
    </w:p>
    <w:p w:rsidR="00943476" w:rsidRPr="002C56F6" w:rsidRDefault="00943476" w:rsidP="00943476">
      <w:pPr>
        <w:pStyle w:val="af3"/>
        <w:jc w:val="both"/>
        <w:rPr>
          <w:rFonts w:ascii="Times New Roman" w:hAnsi="Times New Roman" w:cs="Times New Roman"/>
          <w:sz w:val="24"/>
          <w:szCs w:val="24"/>
        </w:rPr>
      </w:pP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ab/>
        <w:t xml:space="preserve">      </w:t>
      </w:r>
      <w:r w:rsidRPr="00943476">
        <w:rPr>
          <w:rFonts w:ascii="Times New Roman" w:hAnsi="Times New Roman" w:cs="Times New Roman"/>
          <w:b/>
          <w:sz w:val="24"/>
          <w:szCs w:val="24"/>
          <w:lang w:val="ru-RU"/>
        </w:rPr>
        <w:t>ал.</w:t>
      </w:r>
      <w:r>
        <w:rPr>
          <w:rFonts w:ascii="Times New Roman" w:hAnsi="Times New Roman" w:cs="Times New Roman"/>
          <w:b/>
          <w:sz w:val="24"/>
          <w:szCs w:val="24"/>
          <w:lang w:val="ru-RU"/>
        </w:rPr>
        <w:t>3</w:t>
      </w:r>
      <w:r w:rsidRPr="00943476">
        <w:rPr>
          <w:rFonts w:ascii="Times New Roman" w:hAnsi="Times New Roman" w:cs="Times New Roman"/>
          <w:b/>
          <w:sz w:val="24"/>
          <w:szCs w:val="24"/>
          <w:lang w:val="ru-RU"/>
        </w:rPr>
        <w:t>.</w:t>
      </w:r>
      <w:r w:rsidRPr="00943476">
        <w:rPr>
          <w:rFonts w:ascii="Times New Roman" w:hAnsi="Times New Roman" w:cs="Times New Roman"/>
          <w:sz w:val="24"/>
          <w:szCs w:val="24"/>
        </w:rPr>
        <w:t xml:space="preserve"> </w:t>
      </w:r>
      <w:r>
        <w:rPr>
          <w:rFonts w:ascii="Times New Roman" w:hAnsi="Times New Roman" w:cs="Times New Roman"/>
          <w:sz w:val="24"/>
          <w:szCs w:val="24"/>
        </w:rPr>
        <w:t>Възложителя си запазва правото да заявява допълнителни количества горива до 10% над предвидените прогнозни количества</w:t>
      </w:r>
      <w:r w:rsidRPr="002C56F6">
        <w:rPr>
          <w:rFonts w:ascii="Times New Roman" w:hAnsi="Times New Roman" w:cs="Times New Roman"/>
          <w:sz w:val="24"/>
          <w:szCs w:val="24"/>
        </w:rPr>
        <w:t>.</w:t>
      </w:r>
    </w:p>
    <w:p w:rsidR="00943476" w:rsidRPr="00D4689B" w:rsidRDefault="00943476" w:rsidP="00BA4016">
      <w:pPr>
        <w:pStyle w:val="af3"/>
        <w:ind w:right="1" w:firstLine="708"/>
        <w:jc w:val="both"/>
        <w:rPr>
          <w:rFonts w:ascii="Times New Roman" w:hAnsi="Times New Roman" w:cs="Times New Roman"/>
          <w:sz w:val="24"/>
          <w:szCs w:val="24"/>
        </w:rPr>
      </w:pPr>
    </w:p>
    <w:p w:rsidR="006A7A0F" w:rsidRPr="00D4689B" w:rsidRDefault="006A7A0F" w:rsidP="00BA4016">
      <w:pPr>
        <w:pStyle w:val="af3"/>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5.</w:t>
      </w:r>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Разплащането</w:t>
      </w:r>
      <w:proofErr w:type="spellEnd"/>
      <w:r w:rsidRPr="00D4689B">
        <w:rPr>
          <w:rFonts w:ascii="Times New Roman" w:hAnsi="Times New Roman" w:cs="Times New Roman"/>
          <w:sz w:val="24"/>
          <w:szCs w:val="24"/>
          <w:lang w:val="ru-RU"/>
        </w:rPr>
        <w:t xml:space="preserve">  се </w:t>
      </w:r>
      <w:proofErr w:type="spellStart"/>
      <w:r w:rsidRPr="00D4689B">
        <w:rPr>
          <w:rFonts w:ascii="Times New Roman" w:hAnsi="Times New Roman" w:cs="Times New Roman"/>
          <w:sz w:val="24"/>
          <w:szCs w:val="24"/>
          <w:lang w:val="ru-RU"/>
        </w:rPr>
        <w:t>извършва</w:t>
      </w:r>
      <w:proofErr w:type="spellEnd"/>
      <w:r w:rsidRPr="00D4689B">
        <w:rPr>
          <w:rFonts w:ascii="Times New Roman" w:hAnsi="Times New Roman" w:cs="Times New Roman"/>
          <w:sz w:val="24"/>
          <w:szCs w:val="24"/>
          <w:lang w:val="ru-RU"/>
        </w:rPr>
        <w:t xml:space="preserve"> за </w:t>
      </w:r>
      <w:proofErr w:type="spellStart"/>
      <w:r w:rsidRPr="00D4689B">
        <w:rPr>
          <w:rFonts w:ascii="Times New Roman" w:hAnsi="Times New Roman" w:cs="Times New Roman"/>
          <w:sz w:val="24"/>
          <w:szCs w:val="24"/>
          <w:lang w:val="ru-RU"/>
        </w:rPr>
        <w:t>реално</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доставени</w:t>
      </w:r>
      <w:proofErr w:type="spellEnd"/>
      <w:r w:rsidRPr="00D4689B">
        <w:rPr>
          <w:rFonts w:ascii="Times New Roman" w:hAnsi="Times New Roman" w:cs="Times New Roman"/>
          <w:sz w:val="24"/>
          <w:szCs w:val="24"/>
          <w:lang w:val="ru-RU"/>
        </w:rPr>
        <w:t xml:space="preserve"> количества, </w:t>
      </w:r>
      <w:proofErr w:type="spellStart"/>
      <w:r w:rsidRPr="00D4689B">
        <w:rPr>
          <w:rFonts w:ascii="Times New Roman" w:hAnsi="Times New Roman" w:cs="Times New Roman"/>
          <w:sz w:val="24"/>
          <w:szCs w:val="24"/>
          <w:lang w:val="ru-RU"/>
        </w:rPr>
        <w:t>въз</w:t>
      </w:r>
      <w:proofErr w:type="spellEnd"/>
      <w:r w:rsidRPr="00D4689B">
        <w:rPr>
          <w:rFonts w:ascii="Times New Roman" w:hAnsi="Times New Roman" w:cs="Times New Roman"/>
          <w:sz w:val="24"/>
          <w:szCs w:val="24"/>
          <w:lang w:val="ru-RU"/>
        </w:rPr>
        <w:t xml:space="preserve"> основа на </w:t>
      </w:r>
      <w:proofErr w:type="spellStart"/>
      <w:r w:rsidRPr="00D4689B">
        <w:rPr>
          <w:rFonts w:ascii="Times New Roman" w:hAnsi="Times New Roman" w:cs="Times New Roman"/>
          <w:sz w:val="24"/>
          <w:szCs w:val="24"/>
          <w:lang w:val="ru-RU"/>
        </w:rPr>
        <w:t>твърди</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единични</w:t>
      </w:r>
      <w:proofErr w:type="spellEnd"/>
      <w:r w:rsidRPr="00D4689B">
        <w:rPr>
          <w:rFonts w:ascii="Times New Roman" w:hAnsi="Times New Roman" w:cs="Times New Roman"/>
          <w:sz w:val="24"/>
          <w:szCs w:val="24"/>
          <w:lang w:val="ru-RU"/>
        </w:rPr>
        <w:t xml:space="preserve"> цени за </w:t>
      </w:r>
      <w:proofErr w:type="spellStart"/>
      <w:r w:rsidRPr="00D4689B">
        <w:rPr>
          <w:rFonts w:ascii="Times New Roman" w:hAnsi="Times New Roman" w:cs="Times New Roman"/>
          <w:sz w:val="24"/>
          <w:szCs w:val="24"/>
          <w:lang w:val="ru-RU"/>
        </w:rPr>
        <w:t>всеки</w:t>
      </w:r>
      <w:proofErr w:type="spellEnd"/>
      <w:r w:rsidRPr="00D4689B">
        <w:rPr>
          <w:rFonts w:ascii="Times New Roman" w:hAnsi="Times New Roman" w:cs="Times New Roman"/>
          <w:sz w:val="24"/>
          <w:szCs w:val="24"/>
          <w:lang w:val="ru-RU"/>
        </w:rPr>
        <w:t xml:space="preserve"> вид </w:t>
      </w:r>
      <w:proofErr w:type="spellStart"/>
      <w:r w:rsidRPr="00D4689B">
        <w:rPr>
          <w:rFonts w:ascii="Times New Roman" w:hAnsi="Times New Roman" w:cs="Times New Roman"/>
          <w:sz w:val="24"/>
          <w:szCs w:val="24"/>
          <w:lang w:val="ru-RU"/>
        </w:rPr>
        <w:t>гориво</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които</w:t>
      </w:r>
      <w:proofErr w:type="spellEnd"/>
      <w:r w:rsidRPr="00D4689B">
        <w:rPr>
          <w:rFonts w:ascii="Times New Roman" w:hAnsi="Times New Roman" w:cs="Times New Roman"/>
          <w:sz w:val="24"/>
          <w:szCs w:val="24"/>
          <w:lang w:val="ru-RU"/>
        </w:rPr>
        <w:t xml:space="preserve"> не подлежат на </w:t>
      </w:r>
      <w:proofErr w:type="spellStart"/>
      <w:r w:rsidRPr="00D4689B">
        <w:rPr>
          <w:rFonts w:ascii="Times New Roman" w:hAnsi="Times New Roman" w:cs="Times New Roman"/>
          <w:sz w:val="24"/>
          <w:szCs w:val="24"/>
          <w:lang w:val="ru-RU"/>
        </w:rPr>
        <w:t>промяна</w:t>
      </w:r>
      <w:proofErr w:type="spellEnd"/>
      <w:r w:rsidRPr="00D4689B">
        <w:rPr>
          <w:rFonts w:ascii="Times New Roman" w:hAnsi="Times New Roman" w:cs="Times New Roman"/>
          <w:sz w:val="24"/>
          <w:szCs w:val="24"/>
          <w:lang w:val="ru-RU"/>
        </w:rPr>
        <w:t xml:space="preserve"> за </w:t>
      </w:r>
      <w:proofErr w:type="spellStart"/>
      <w:r w:rsidRPr="00D4689B">
        <w:rPr>
          <w:rFonts w:ascii="Times New Roman" w:hAnsi="Times New Roman" w:cs="Times New Roman"/>
          <w:sz w:val="24"/>
          <w:szCs w:val="24"/>
          <w:lang w:val="ru-RU"/>
        </w:rPr>
        <w:t>целия</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отоплителен</w:t>
      </w:r>
      <w:proofErr w:type="spellEnd"/>
      <w:r w:rsidRPr="00D4689B">
        <w:rPr>
          <w:rFonts w:ascii="Times New Roman" w:hAnsi="Times New Roman" w:cs="Times New Roman"/>
          <w:sz w:val="24"/>
          <w:szCs w:val="24"/>
          <w:lang w:val="ru-RU"/>
        </w:rPr>
        <w:t xml:space="preserve"> сезон с включено </w:t>
      </w:r>
      <w:proofErr w:type="spellStart"/>
      <w:r w:rsidRPr="00D4689B">
        <w:rPr>
          <w:rFonts w:ascii="Times New Roman" w:hAnsi="Times New Roman" w:cs="Times New Roman"/>
          <w:sz w:val="24"/>
          <w:szCs w:val="24"/>
          <w:lang w:val="ru-RU"/>
        </w:rPr>
        <w:t>ДДС</w:t>
      </w:r>
      <w:proofErr w:type="gramStart"/>
      <w:r w:rsidRPr="00D4689B">
        <w:rPr>
          <w:rFonts w:ascii="Times New Roman" w:hAnsi="Times New Roman" w:cs="Times New Roman"/>
          <w:sz w:val="24"/>
          <w:szCs w:val="24"/>
          <w:lang w:val="ru-RU"/>
        </w:rPr>
        <w:t>,т</w:t>
      </w:r>
      <w:proofErr w:type="gramEnd"/>
      <w:r w:rsidRPr="00D4689B">
        <w:rPr>
          <w:rFonts w:ascii="Times New Roman" w:hAnsi="Times New Roman" w:cs="Times New Roman"/>
          <w:sz w:val="24"/>
          <w:szCs w:val="24"/>
          <w:lang w:val="ru-RU"/>
        </w:rPr>
        <w:t>ранспортни</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разходи</w:t>
      </w:r>
      <w:proofErr w:type="spellEnd"/>
      <w:r w:rsidRPr="00D4689B">
        <w:rPr>
          <w:rFonts w:ascii="Times New Roman" w:hAnsi="Times New Roman" w:cs="Times New Roman"/>
          <w:sz w:val="24"/>
          <w:szCs w:val="24"/>
          <w:lang w:val="ru-RU"/>
        </w:rPr>
        <w:t xml:space="preserve"> и </w:t>
      </w:r>
      <w:proofErr w:type="spellStart"/>
      <w:r w:rsidRPr="00D4689B">
        <w:rPr>
          <w:rFonts w:ascii="Times New Roman" w:hAnsi="Times New Roman" w:cs="Times New Roman"/>
          <w:sz w:val="24"/>
          <w:szCs w:val="24"/>
          <w:lang w:val="ru-RU"/>
        </w:rPr>
        <w:t>акцизи</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франко</w:t>
      </w:r>
      <w:proofErr w:type="spellEnd"/>
      <w:r w:rsidRPr="00D4689B">
        <w:rPr>
          <w:rFonts w:ascii="Times New Roman" w:hAnsi="Times New Roman" w:cs="Times New Roman"/>
          <w:sz w:val="24"/>
          <w:szCs w:val="24"/>
          <w:lang w:val="ru-RU"/>
        </w:rPr>
        <w:t xml:space="preserve"> склада на заявителя </w:t>
      </w:r>
      <w:proofErr w:type="spellStart"/>
      <w:r w:rsidRPr="00D4689B">
        <w:rPr>
          <w:rFonts w:ascii="Times New Roman" w:hAnsi="Times New Roman" w:cs="Times New Roman"/>
          <w:sz w:val="24"/>
          <w:szCs w:val="24"/>
          <w:lang w:val="ru-RU"/>
        </w:rPr>
        <w:t>посочено</w:t>
      </w:r>
      <w:proofErr w:type="spellEnd"/>
      <w:r w:rsidRPr="00D4689B">
        <w:rPr>
          <w:rFonts w:ascii="Times New Roman" w:hAnsi="Times New Roman" w:cs="Times New Roman"/>
          <w:sz w:val="24"/>
          <w:szCs w:val="24"/>
          <w:lang w:val="ru-RU"/>
        </w:rPr>
        <w:t xml:space="preserve"> в </w:t>
      </w:r>
      <w:proofErr w:type="spellStart"/>
      <w:r w:rsidRPr="00D4689B">
        <w:rPr>
          <w:rFonts w:ascii="Times New Roman" w:hAnsi="Times New Roman" w:cs="Times New Roman"/>
          <w:sz w:val="24"/>
          <w:szCs w:val="24"/>
          <w:lang w:val="ru-RU"/>
        </w:rPr>
        <w:t>офертата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както</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следва</w:t>
      </w:r>
      <w:proofErr w:type="spellEnd"/>
      <w:r w:rsidRPr="00D4689B">
        <w:rPr>
          <w:rFonts w:ascii="Times New Roman" w:hAnsi="Times New Roman" w:cs="Times New Roman"/>
          <w:sz w:val="24"/>
          <w:szCs w:val="24"/>
          <w:lang w:val="ru-RU"/>
        </w:rPr>
        <w:t>:</w:t>
      </w: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sz w:val="24"/>
          <w:szCs w:val="24"/>
          <w:lang w:val="ru-RU"/>
        </w:rPr>
        <w:t xml:space="preserve">            - за </w:t>
      </w:r>
      <w:proofErr w:type="spellStart"/>
      <w:r w:rsidRPr="00D4689B">
        <w:rPr>
          <w:rFonts w:ascii="Times New Roman" w:hAnsi="Times New Roman" w:cs="Times New Roman"/>
          <w:sz w:val="24"/>
          <w:szCs w:val="24"/>
          <w:lang w:val="ru-RU"/>
        </w:rPr>
        <w:t>дърва</w:t>
      </w:r>
      <w:proofErr w:type="spellEnd"/>
      <w:proofErr w:type="gramStart"/>
      <w:r w:rsidRPr="00D4689B">
        <w:rPr>
          <w:rFonts w:ascii="Times New Roman" w:hAnsi="Times New Roman" w:cs="Times New Roman"/>
          <w:sz w:val="24"/>
          <w:szCs w:val="24"/>
          <w:lang w:val="ru-RU"/>
        </w:rPr>
        <w:t xml:space="preserve"> - </w:t>
      </w:r>
      <w:r w:rsidRPr="00D4689B">
        <w:rPr>
          <w:rFonts w:ascii="Times New Roman" w:hAnsi="Times New Roman" w:cs="Times New Roman"/>
          <w:b/>
          <w:sz w:val="24"/>
          <w:szCs w:val="24"/>
          <w:lang w:val="ru-RU"/>
        </w:rPr>
        <w:t>....................................</w:t>
      </w:r>
      <w:proofErr w:type="spellStart"/>
      <w:proofErr w:type="gramEnd"/>
      <w:r w:rsidRPr="00D4689B">
        <w:rPr>
          <w:rFonts w:ascii="Times New Roman" w:hAnsi="Times New Roman" w:cs="Times New Roman"/>
          <w:b/>
          <w:sz w:val="24"/>
          <w:szCs w:val="24"/>
          <w:lang w:val="ru-RU"/>
        </w:rPr>
        <w:t>лв</w:t>
      </w:r>
      <w:proofErr w:type="spellEnd"/>
      <w:r w:rsidRPr="00D4689B">
        <w:rPr>
          <w:rFonts w:ascii="Times New Roman" w:hAnsi="Times New Roman" w:cs="Times New Roman"/>
          <w:b/>
          <w:sz w:val="24"/>
          <w:szCs w:val="24"/>
          <w:lang w:val="ru-RU"/>
        </w:rPr>
        <w:t>./</w:t>
      </w:r>
      <w:r w:rsidRPr="00D4689B">
        <w:rPr>
          <w:rFonts w:ascii="Times New Roman" w:hAnsi="Times New Roman" w:cs="Times New Roman"/>
          <w:sz w:val="24"/>
          <w:szCs w:val="24"/>
        </w:rPr>
        <w:t xml:space="preserve"> </w:t>
      </w:r>
      <w:r w:rsidRPr="00D4689B">
        <w:rPr>
          <w:rFonts w:ascii="Times New Roman" w:hAnsi="Times New Roman" w:cs="Times New Roman"/>
          <w:b/>
          <w:sz w:val="24"/>
          <w:szCs w:val="24"/>
        </w:rPr>
        <w:t>м³</w:t>
      </w:r>
      <w:r w:rsidRPr="00D4689B">
        <w:rPr>
          <w:rFonts w:ascii="Times New Roman" w:hAnsi="Times New Roman" w:cs="Times New Roman"/>
          <w:b/>
          <w:sz w:val="24"/>
          <w:szCs w:val="24"/>
          <w:lang w:val="ru-RU"/>
        </w:rPr>
        <w:t xml:space="preserve"> без ДДС</w:t>
      </w:r>
    </w:p>
    <w:p w:rsidR="006A7A0F" w:rsidRPr="00D4689B" w:rsidRDefault="006A7A0F" w:rsidP="006A7A0F">
      <w:pPr>
        <w:pStyle w:val="af3"/>
        <w:ind w:firstLine="708"/>
        <w:jc w:val="both"/>
        <w:rPr>
          <w:rFonts w:ascii="Times New Roman" w:hAnsi="Times New Roman" w:cs="Times New Roman"/>
          <w:b/>
          <w:sz w:val="24"/>
          <w:szCs w:val="24"/>
          <w:lang w:val="ru-RU"/>
        </w:rPr>
      </w:pPr>
      <w:r w:rsidRPr="00D4689B">
        <w:rPr>
          <w:rFonts w:ascii="Times New Roman" w:hAnsi="Times New Roman" w:cs="Times New Roman"/>
          <w:sz w:val="24"/>
          <w:szCs w:val="24"/>
          <w:lang w:val="ru-RU"/>
        </w:rPr>
        <w:t xml:space="preserve">- за </w:t>
      </w:r>
      <w:proofErr w:type="spellStart"/>
      <w:r w:rsidRPr="00D4689B">
        <w:rPr>
          <w:rFonts w:ascii="Times New Roman" w:hAnsi="Times New Roman" w:cs="Times New Roman"/>
          <w:sz w:val="24"/>
          <w:szCs w:val="24"/>
          <w:lang w:val="ru-RU"/>
        </w:rPr>
        <w:t>въглища</w:t>
      </w:r>
      <w:proofErr w:type="spellEnd"/>
      <w:r w:rsidRPr="00D4689B">
        <w:rPr>
          <w:rFonts w:ascii="Times New Roman" w:hAnsi="Times New Roman" w:cs="Times New Roman"/>
          <w:sz w:val="24"/>
          <w:szCs w:val="24"/>
          <w:lang w:val="ru-RU"/>
        </w:rPr>
        <w:t xml:space="preserve"> - </w:t>
      </w:r>
      <w:proofErr w:type="spellStart"/>
      <w:r w:rsidRPr="00D4689B">
        <w:rPr>
          <w:rFonts w:ascii="Times New Roman" w:hAnsi="Times New Roman" w:cs="Times New Roman"/>
          <w:sz w:val="24"/>
          <w:szCs w:val="24"/>
          <w:lang w:val="ru-RU"/>
        </w:rPr>
        <w:t>брикети</w:t>
      </w:r>
      <w:proofErr w:type="spellEnd"/>
      <w:r w:rsidRPr="00D4689B">
        <w:rPr>
          <w:rFonts w:ascii="Times New Roman" w:hAnsi="Times New Roman" w:cs="Times New Roman"/>
          <w:sz w:val="24"/>
          <w:szCs w:val="24"/>
          <w:lang w:val="ru-RU"/>
        </w:rPr>
        <w:t xml:space="preserve"> – </w:t>
      </w:r>
      <w:r w:rsidRPr="00D4689B">
        <w:rPr>
          <w:rFonts w:ascii="Times New Roman" w:hAnsi="Times New Roman" w:cs="Times New Roman"/>
          <w:b/>
          <w:sz w:val="24"/>
          <w:szCs w:val="24"/>
          <w:lang w:val="ru-RU"/>
        </w:rPr>
        <w:t>…………………..</w:t>
      </w:r>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b/>
          <w:sz w:val="24"/>
          <w:szCs w:val="24"/>
          <w:lang w:val="ru-RU"/>
        </w:rPr>
        <w:t>лв</w:t>
      </w:r>
      <w:proofErr w:type="spellEnd"/>
      <w:r w:rsidRPr="00D4689B">
        <w:rPr>
          <w:rFonts w:ascii="Times New Roman" w:hAnsi="Times New Roman" w:cs="Times New Roman"/>
          <w:b/>
          <w:sz w:val="24"/>
          <w:szCs w:val="24"/>
          <w:lang w:val="ru-RU"/>
        </w:rPr>
        <w:t>/тон без ДДС</w:t>
      </w:r>
    </w:p>
    <w:p w:rsidR="006A7A0F" w:rsidRPr="00D4689B" w:rsidRDefault="006A7A0F" w:rsidP="006A7A0F">
      <w:pPr>
        <w:pStyle w:val="af3"/>
        <w:ind w:firstLine="708"/>
        <w:jc w:val="both"/>
        <w:rPr>
          <w:rFonts w:ascii="Times New Roman" w:hAnsi="Times New Roman" w:cs="Times New Roman"/>
          <w:b/>
          <w:sz w:val="24"/>
          <w:szCs w:val="24"/>
        </w:rPr>
      </w:pPr>
      <w:r w:rsidRPr="00D4689B">
        <w:rPr>
          <w:rFonts w:ascii="Times New Roman" w:hAnsi="Times New Roman" w:cs="Times New Roman"/>
          <w:sz w:val="24"/>
          <w:szCs w:val="24"/>
          <w:lang w:val="ru-RU"/>
        </w:rPr>
        <w:t xml:space="preserve">- за </w:t>
      </w:r>
      <w:proofErr w:type="spellStart"/>
      <w:r w:rsidRPr="00D4689B">
        <w:rPr>
          <w:rFonts w:ascii="Times New Roman" w:hAnsi="Times New Roman" w:cs="Times New Roman"/>
          <w:sz w:val="24"/>
          <w:szCs w:val="24"/>
          <w:lang w:val="ru-RU"/>
        </w:rPr>
        <w:t>въглища</w:t>
      </w:r>
      <w:proofErr w:type="spellEnd"/>
      <w:r w:rsidRPr="00D4689B">
        <w:rPr>
          <w:rFonts w:ascii="Times New Roman" w:hAnsi="Times New Roman" w:cs="Times New Roman"/>
          <w:sz w:val="24"/>
          <w:szCs w:val="24"/>
          <w:lang w:val="ru-RU"/>
        </w:rPr>
        <w:t xml:space="preserve"> – </w:t>
      </w:r>
      <w:proofErr w:type="spellStart"/>
      <w:r w:rsidRPr="00D4689B">
        <w:rPr>
          <w:rFonts w:ascii="Times New Roman" w:hAnsi="Times New Roman" w:cs="Times New Roman"/>
          <w:sz w:val="24"/>
          <w:szCs w:val="24"/>
          <w:lang w:val="ru-RU"/>
        </w:rPr>
        <w:t>донбаски</w:t>
      </w:r>
      <w:proofErr w:type="spellEnd"/>
      <w:proofErr w:type="gramStart"/>
      <w:r w:rsidRPr="00D4689B">
        <w:rPr>
          <w:rFonts w:ascii="Times New Roman" w:hAnsi="Times New Roman" w:cs="Times New Roman"/>
          <w:sz w:val="24"/>
          <w:szCs w:val="24"/>
          <w:lang w:val="ru-RU"/>
        </w:rPr>
        <w:t xml:space="preserve"> - </w:t>
      </w:r>
      <w:r w:rsidRPr="00D4689B">
        <w:rPr>
          <w:rFonts w:ascii="Times New Roman" w:hAnsi="Times New Roman" w:cs="Times New Roman"/>
          <w:b/>
          <w:sz w:val="24"/>
          <w:szCs w:val="24"/>
          <w:lang w:val="ru-RU"/>
        </w:rPr>
        <w:t>……………………..</w:t>
      </w:r>
      <w:proofErr w:type="spellStart"/>
      <w:proofErr w:type="gramEnd"/>
      <w:r w:rsidRPr="00D4689B">
        <w:rPr>
          <w:rFonts w:ascii="Times New Roman" w:hAnsi="Times New Roman" w:cs="Times New Roman"/>
          <w:b/>
          <w:sz w:val="24"/>
          <w:szCs w:val="24"/>
          <w:lang w:val="ru-RU"/>
        </w:rPr>
        <w:t>лв</w:t>
      </w:r>
      <w:proofErr w:type="spellEnd"/>
      <w:r w:rsidRPr="00D4689B">
        <w:rPr>
          <w:rFonts w:ascii="Times New Roman" w:hAnsi="Times New Roman" w:cs="Times New Roman"/>
          <w:sz w:val="24"/>
          <w:szCs w:val="24"/>
          <w:lang w:val="ru-RU"/>
        </w:rPr>
        <w:t>/</w:t>
      </w:r>
      <w:r w:rsidRPr="00D4689B">
        <w:rPr>
          <w:rFonts w:ascii="Times New Roman" w:hAnsi="Times New Roman" w:cs="Times New Roman"/>
          <w:b/>
          <w:sz w:val="24"/>
          <w:szCs w:val="24"/>
          <w:lang w:val="ru-RU"/>
        </w:rPr>
        <w:t xml:space="preserve">тон </w:t>
      </w:r>
      <w:r w:rsidRPr="00D4689B">
        <w:rPr>
          <w:rFonts w:ascii="Times New Roman" w:hAnsi="Times New Roman" w:cs="Times New Roman"/>
          <w:b/>
          <w:sz w:val="24"/>
          <w:szCs w:val="24"/>
        </w:rPr>
        <w:t>без ДДС</w:t>
      </w:r>
    </w:p>
    <w:p w:rsidR="006A7A0F" w:rsidRPr="00D4689B" w:rsidRDefault="006A7A0F" w:rsidP="00BA4016">
      <w:pPr>
        <w:pStyle w:val="af3"/>
        <w:ind w:right="1" w:firstLine="708"/>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lastRenderedPageBreak/>
        <w:t xml:space="preserve">  </w:t>
      </w:r>
      <w:r w:rsidRPr="00D4689B">
        <w:rPr>
          <w:rFonts w:ascii="Times New Roman" w:hAnsi="Times New Roman" w:cs="Times New Roman"/>
          <w:sz w:val="24"/>
          <w:szCs w:val="24"/>
        </w:rPr>
        <w:t>Разплащането е  в  български левове</w:t>
      </w:r>
      <w:r w:rsidRPr="00D4689B">
        <w:rPr>
          <w:rFonts w:ascii="Times New Roman" w:hAnsi="Times New Roman" w:cs="Times New Roman"/>
          <w:sz w:val="24"/>
          <w:szCs w:val="24"/>
          <w:lang w:val="ru-RU"/>
        </w:rPr>
        <w:t xml:space="preserve"> по банков </w:t>
      </w:r>
      <w:proofErr w:type="spellStart"/>
      <w:r w:rsidRPr="00D4689B">
        <w:rPr>
          <w:rFonts w:ascii="Times New Roman" w:hAnsi="Times New Roman" w:cs="Times New Roman"/>
          <w:sz w:val="24"/>
          <w:szCs w:val="24"/>
          <w:lang w:val="ru-RU"/>
        </w:rPr>
        <w:t>път</w:t>
      </w:r>
      <w:proofErr w:type="spellEnd"/>
      <w:r w:rsidRPr="00D4689B">
        <w:rPr>
          <w:rFonts w:ascii="Times New Roman" w:hAnsi="Times New Roman" w:cs="Times New Roman"/>
          <w:sz w:val="24"/>
          <w:szCs w:val="24"/>
          <w:lang w:val="ru-RU"/>
        </w:rPr>
        <w:t xml:space="preserve"> с </w:t>
      </w:r>
      <w:proofErr w:type="spellStart"/>
      <w:r w:rsidRPr="00D4689B">
        <w:rPr>
          <w:rFonts w:ascii="Times New Roman" w:hAnsi="Times New Roman" w:cs="Times New Roman"/>
          <w:sz w:val="24"/>
          <w:szCs w:val="24"/>
          <w:lang w:val="ru-RU"/>
        </w:rPr>
        <w:t>платежно</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нареждане</w:t>
      </w:r>
      <w:proofErr w:type="spellEnd"/>
      <w:r w:rsidRPr="00D4689B">
        <w:rPr>
          <w:rFonts w:ascii="Times New Roman" w:hAnsi="Times New Roman" w:cs="Times New Roman"/>
          <w:sz w:val="24"/>
          <w:szCs w:val="24"/>
          <w:lang w:val="ru-RU"/>
        </w:rPr>
        <w:t xml:space="preserve"> в 10-дневен срок след </w:t>
      </w:r>
      <w:proofErr w:type="spellStart"/>
      <w:r w:rsidRPr="00D4689B">
        <w:rPr>
          <w:rFonts w:ascii="Times New Roman" w:hAnsi="Times New Roman" w:cs="Times New Roman"/>
          <w:sz w:val="24"/>
          <w:szCs w:val="24"/>
          <w:lang w:val="ru-RU"/>
        </w:rPr>
        <w:t>доставката</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поредната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партида</w:t>
      </w:r>
      <w:proofErr w:type="spellEnd"/>
      <w:r w:rsidRPr="00D4689B">
        <w:rPr>
          <w:rFonts w:ascii="Times New Roman" w:hAnsi="Times New Roman" w:cs="Times New Roman"/>
          <w:sz w:val="24"/>
          <w:szCs w:val="24"/>
          <w:lang w:val="ru-RU"/>
        </w:rPr>
        <w:t>.</w:t>
      </w:r>
    </w:p>
    <w:p w:rsidR="006A7A0F" w:rsidRPr="00D4689B" w:rsidRDefault="006A7A0F" w:rsidP="00BA4016">
      <w:pPr>
        <w:pStyle w:val="af3"/>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6.</w:t>
      </w:r>
      <w:r w:rsidRPr="00D4689B">
        <w:rPr>
          <w:rFonts w:ascii="Times New Roman" w:hAnsi="Times New Roman" w:cs="Times New Roman"/>
          <w:sz w:val="24"/>
          <w:szCs w:val="24"/>
          <w:lang w:val="ru-RU"/>
        </w:rPr>
        <w:t xml:space="preserve"> Основание за </w:t>
      </w:r>
      <w:proofErr w:type="spellStart"/>
      <w:r w:rsidRPr="00D4689B">
        <w:rPr>
          <w:rFonts w:ascii="Times New Roman" w:hAnsi="Times New Roman" w:cs="Times New Roman"/>
          <w:sz w:val="24"/>
          <w:szCs w:val="24"/>
          <w:lang w:val="ru-RU"/>
        </w:rPr>
        <w:t>плащане</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са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следните</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документи</w:t>
      </w:r>
      <w:proofErr w:type="spellEnd"/>
      <w:r w:rsidRPr="00D4689B">
        <w:rPr>
          <w:rFonts w:ascii="Times New Roman" w:hAnsi="Times New Roman" w:cs="Times New Roman"/>
          <w:sz w:val="24"/>
          <w:szCs w:val="24"/>
          <w:lang w:val="ru-RU"/>
        </w:rPr>
        <w:t xml:space="preserve">: фактура на </w:t>
      </w:r>
      <w:proofErr w:type="spellStart"/>
      <w:r w:rsidRPr="00D4689B">
        <w:rPr>
          <w:rFonts w:ascii="Times New Roman" w:hAnsi="Times New Roman" w:cs="Times New Roman"/>
          <w:sz w:val="24"/>
          <w:szCs w:val="24"/>
          <w:lang w:val="ru-RU"/>
        </w:rPr>
        <w:t>изпълнителя</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придружена</w:t>
      </w:r>
      <w:proofErr w:type="spellEnd"/>
      <w:r w:rsidRPr="00D4689B">
        <w:rPr>
          <w:rFonts w:ascii="Times New Roman" w:hAnsi="Times New Roman" w:cs="Times New Roman"/>
          <w:sz w:val="24"/>
          <w:szCs w:val="24"/>
          <w:lang w:val="ru-RU"/>
        </w:rPr>
        <w:t xml:space="preserve"> от декларация за </w:t>
      </w:r>
      <w:proofErr w:type="spellStart"/>
      <w:r w:rsidRPr="00D4689B">
        <w:rPr>
          <w:rFonts w:ascii="Times New Roman" w:hAnsi="Times New Roman" w:cs="Times New Roman"/>
          <w:sz w:val="24"/>
          <w:szCs w:val="24"/>
          <w:lang w:val="ru-RU"/>
        </w:rPr>
        <w:t>съответствие</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доставената</w:t>
      </w:r>
      <w:proofErr w:type="spellEnd"/>
      <w:r w:rsidRPr="00D4689B">
        <w:rPr>
          <w:rFonts w:ascii="Times New Roman" w:hAnsi="Times New Roman" w:cs="Times New Roman"/>
          <w:sz w:val="24"/>
          <w:szCs w:val="24"/>
          <w:lang w:val="ru-RU"/>
        </w:rPr>
        <w:t xml:space="preserve"> стока /</w:t>
      </w:r>
      <w:r w:rsidRPr="00D4689B">
        <w:rPr>
          <w:rFonts w:ascii="Times New Roman" w:hAnsi="Times New Roman" w:cs="Times New Roman"/>
          <w:sz w:val="24"/>
          <w:szCs w:val="24"/>
        </w:rPr>
        <w:t xml:space="preserve">за брикети и </w:t>
      </w:r>
      <w:proofErr w:type="spellStart"/>
      <w:r w:rsidRPr="00D4689B">
        <w:rPr>
          <w:rFonts w:ascii="Times New Roman" w:hAnsi="Times New Roman" w:cs="Times New Roman"/>
          <w:sz w:val="24"/>
          <w:szCs w:val="24"/>
        </w:rPr>
        <w:t>донбаски</w:t>
      </w:r>
      <w:proofErr w:type="spellEnd"/>
      <w:r w:rsidRPr="00D4689B">
        <w:rPr>
          <w:rFonts w:ascii="Times New Roman" w:hAnsi="Times New Roman" w:cs="Times New Roman"/>
          <w:sz w:val="24"/>
          <w:szCs w:val="24"/>
        </w:rPr>
        <w:t xml:space="preserve">/ </w:t>
      </w:r>
      <w:r w:rsidRPr="00D4689B">
        <w:rPr>
          <w:rFonts w:ascii="Times New Roman" w:hAnsi="Times New Roman" w:cs="Times New Roman"/>
          <w:sz w:val="24"/>
          <w:szCs w:val="24"/>
          <w:lang w:val="ru-RU"/>
        </w:rPr>
        <w:t>и  приемно-</w:t>
      </w:r>
      <w:proofErr w:type="spellStart"/>
      <w:r w:rsidRPr="00D4689B">
        <w:rPr>
          <w:rFonts w:ascii="Times New Roman" w:hAnsi="Times New Roman" w:cs="Times New Roman"/>
          <w:sz w:val="24"/>
          <w:szCs w:val="24"/>
          <w:lang w:val="ru-RU"/>
        </w:rPr>
        <w:t>предавателен</w:t>
      </w:r>
      <w:proofErr w:type="spellEnd"/>
      <w:r w:rsidRPr="00D4689B">
        <w:rPr>
          <w:rFonts w:ascii="Times New Roman" w:hAnsi="Times New Roman" w:cs="Times New Roman"/>
          <w:sz w:val="24"/>
          <w:szCs w:val="24"/>
          <w:lang w:val="ru-RU"/>
        </w:rPr>
        <w:t xml:space="preserve"> протокол </w:t>
      </w:r>
      <w:proofErr w:type="gramStart"/>
      <w:r w:rsidRPr="00D4689B">
        <w:rPr>
          <w:rFonts w:ascii="Times New Roman" w:hAnsi="Times New Roman" w:cs="Times New Roman"/>
          <w:sz w:val="24"/>
          <w:szCs w:val="24"/>
          <w:lang w:val="ru-RU"/>
        </w:rPr>
        <w:t>между</w:t>
      </w:r>
      <w:proofErr w:type="gramEnd"/>
      <w:r w:rsidRPr="00D4689B">
        <w:rPr>
          <w:rFonts w:ascii="Times New Roman" w:hAnsi="Times New Roman" w:cs="Times New Roman"/>
          <w:sz w:val="24"/>
          <w:szCs w:val="24"/>
          <w:lang w:val="ru-RU"/>
        </w:rPr>
        <w:t xml:space="preserve"> ИЗПЪЛНИТЕЛЯ и </w:t>
      </w:r>
      <w:proofErr w:type="spellStart"/>
      <w:r w:rsidRPr="00D4689B">
        <w:rPr>
          <w:rFonts w:ascii="Times New Roman" w:hAnsi="Times New Roman" w:cs="Times New Roman"/>
          <w:sz w:val="24"/>
          <w:szCs w:val="24"/>
          <w:lang w:val="ru-RU"/>
        </w:rPr>
        <w:t>упълномощено</w:t>
      </w:r>
      <w:proofErr w:type="spellEnd"/>
      <w:r w:rsidRPr="00D4689B">
        <w:rPr>
          <w:rFonts w:ascii="Times New Roman" w:hAnsi="Times New Roman" w:cs="Times New Roman"/>
          <w:sz w:val="24"/>
          <w:szCs w:val="24"/>
          <w:lang w:val="ru-RU"/>
        </w:rPr>
        <w:t xml:space="preserve"> лице на ВЪЗЛОЖИТЕЛЯ </w:t>
      </w:r>
    </w:p>
    <w:p w:rsidR="006A7A0F" w:rsidRPr="00D4689B" w:rsidRDefault="006A7A0F" w:rsidP="006A7A0F">
      <w:pPr>
        <w:pStyle w:val="af3"/>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7.</w:t>
      </w:r>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Всички</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плащания</w:t>
      </w:r>
      <w:proofErr w:type="spellEnd"/>
      <w:r w:rsidRPr="00D4689B">
        <w:rPr>
          <w:rFonts w:ascii="Times New Roman" w:hAnsi="Times New Roman" w:cs="Times New Roman"/>
          <w:sz w:val="24"/>
          <w:szCs w:val="24"/>
          <w:lang w:val="ru-RU"/>
        </w:rPr>
        <w:t xml:space="preserve"> в </w:t>
      </w:r>
      <w:proofErr w:type="spellStart"/>
      <w:r w:rsidRPr="00D4689B">
        <w:rPr>
          <w:rFonts w:ascii="Times New Roman" w:hAnsi="Times New Roman" w:cs="Times New Roman"/>
          <w:sz w:val="24"/>
          <w:szCs w:val="24"/>
          <w:lang w:val="ru-RU"/>
        </w:rPr>
        <w:t>полза</w:t>
      </w:r>
      <w:proofErr w:type="spellEnd"/>
      <w:r w:rsidRPr="00D4689B">
        <w:rPr>
          <w:rFonts w:ascii="Times New Roman" w:hAnsi="Times New Roman" w:cs="Times New Roman"/>
          <w:sz w:val="24"/>
          <w:szCs w:val="24"/>
          <w:lang w:val="ru-RU"/>
        </w:rPr>
        <w:t xml:space="preserve"> на ИЗПЪЛНИТЕЛЯ  се </w:t>
      </w:r>
      <w:proofErr w:type="spellStart"/>
      <w:r w:rsidRPr="00D4689B">
        <w:rPr>
          <w:rFonts w:ascii="Times New Roman" w:hAnsi="Times New Roman" w:cs="Times New Roman"/>
          <w:sz w:val="24"/>
          <w:szCs w:val="24"/>
          <w:lang w:val="ru-RU"/>
        </w:rPr>
        <w:t>извършват</w:t>
      </w:r>
      <w:proofErr w:type="spellEnd"/>
      <w:r w:rsidRPr="00D4689B">
        <w:rPr>
          <w:rFonts w:ascii="Times New Roman" w:hAnsi="Times New Roman" w:cs="Times New Roman"/>
          <w:sz w:val="24"/>
          <w:szCs w:val="24"/>
          <w:lang w:val="ru-RU"/>
        </w:rPr>
        <w:t xml:space="preserve"> </w:t>
      </w:r>
      <w:proofErr w:type="gramStart"/>
      <w:r w:rsidRPr="00D4689B">
        <w:rPr>
          <w:rFonts w:ascii="Times New Roman" w:hAnsi="Times New Roman" w:cs="Times New Roman"/>
          <w:sz w:val="24"/>
          <w:szCs w:val="24"/>
          <w:lang w:val="ru-RU"/>
        </w:rPr>
        <w:t>по</w:t>
      </w:r>
      <w:proofErr w:type="gramEnd"/>
      <w:r w:rsidRPr="00D4689B">
        <w:rPr>
          <w:rFonts w:ascii="Times New Roman" w:hAnsi="Times New Roman" w:cs="Times New Roman"/>
          <w:sz w:val="24"/>
          <w:szCs w:val="24"/>
          <w:lang w:val="ru-RU"/>
        </w:rPr>
        <w:t xml:space="preserve"> сметка </w:t>
      </w:r>
    </w:p>
    <w:p w:rsidR="006A7A0F" w:rsidRPr="00D4689B" w:rsidRDefault="006A7A0F" w:rsidP="006A7A0F">
      <w:pPr>
        <w:pStyle w:val="af3"/>
        <w:jc w:val="both"/>
        <w:rPr>
          <w:rFonts w:ascii="Times New Roman" w:hAnsi="Times New Roman" w:cs="Times New Roman"/>
          <w:sz w:val="24"/>
          <w:szCs w:val="24"/>
        </w:rPr>
      </w:pPr>
      <w:r w:rsidRPr="00D4689B">
        <w:rPr>
          <w:rFonts w:ascii="Times New Roman" w:hAnsi="Times New Roman" w:cs="Times New Roman"/>
          <w:sz w:val="24"/>
          <w:szCs w:val="24"/>
          <w:lang w:val="en-US"/>
        </w:rPr>
        <w:t>IBAN</w:t>
      </w:r>
      <w:proofErr w:type="gramStart"/>
      <w:r w:rsidRPr="00D4689B">
        <w:rPr>
          <w:rFonts w:ascii="Times New Roman" w:hAnsi="Times New Roman" w:cs="Times New Roman"/>
          <w:sz w:val="24"/>
          <w:szCs w:val="24"/>
        </w:rPr>
        <w:t>:…………………………………………………………………………………..</w:t>
      </w:r>
      <w:proofErr w:type="gramEnd"/>
    </w:p>
    <w:p w:rsidR="006A7A0F" w:rsidRPr="00D4689B" w:rsidRDefault="006A7A0F" w:rsidP="006A7A0F">
      <w:pPr>
        <w:pStyle w:val="af3"/>
        <w:jc w:val="both"/>
        <w:rPr>
          <w:rFonts w:ascii="Times New Roman" w:hAnsi="Times New Roman" w:cs="Times New Roman"/>
          <w:sz w:val="24"/>
          <w:szCs w:val="24"/>
        </w:rPr>
      </w:pPr>
      <w:r w:rsidRPr="00D4689B">
        <w:rPr>
          <w:rFonts w:ascii="Times New Roman" w:hAnsi="Times New Roman" w:cs="Times New Roman"/>
          <w:sz w:val="24"/>
          <w:szCs w:val="24"/>
          <w:lang w:val="en-US"/>
        </w:rPr>
        <w:t>BIC</w:t>
      </w:r>
      <w:proofErr w:type="gramStart"/>
      <w:r w:rsidRPr="00D4689B">
        <w:rPr>
          <w:rFonts w:ascii="Times New Roman" w:hAnsi="Times New Roman" w:cs="Times New Roman"/>
          <w:sz w:val="24"/>
          <w:szCs w:val="24"/>
        </w:rPr>
        <w:t>:…………………………………………………………………………………….</w:t>
      </w:r>
      <w:proofErr w:type="gramEnd"/>
    </w:p>
    <w:p w:rsidR="006A7A0F" w:rsidRPr="00D4689B" w:rsidRDefault="006A7A0F" w:rsidP="006A7A0F">
      <w:pPr>
        <w:pStyle w:val="af3"/>
        <w:jc w:val="both"/>
        <w:rPr>
          <w:rFonts w:ascii="Times New Roman" w:hAnsi="Times New Roman" w:cs="Times New Roman"/>
          <w:sz w:val="24"/>
          <w:szCs w:val="24"/>
        </w:rPr>
      </w:pPr>
      <w:r w:rsidRPr="00D4689B">
        <w:rPr>
          <w:rFonts w:ascii="Times New Roman" w:hAnsi="Times New Roman" w:cs="Times New Roman"/>
          <w:sz w:val="24"/>
          <w:szCs w:val="24"/>
        </w:rPr>
        <w:t>Банка:………………………………………………………………………………….</w:t>
      </w:r>
    </w:p>
    <w:p w:rsidR="006A7A0F" w:rsidRPr="00D4689B" w:rsidRDefault="006A7A0F" w:rsidP="006A7A0F">
      <w:pPr>
        <w:pStyle w:val="af3"/>
        <w:jc w:val="both"/>
        <w:rPr>
          <w:rFonts w:ascii="Times New Roman" w:hAnsi="Times New Roman" w:cs="Times New Roman"/>
          <w:sz w:val="24"/>
          <w:szCs w:val="24"/>
        </w:rPr>
      </w:pP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ІV. ПРАВА И ЗАДЪЛЖЕНИЯ НА ВЪЗЛОЖИТЕЛЯ</w:t>
      </w:r>
    </w:p>
    <w:p w:rsidR="006A7A0F" w:rsidRPr="00D4689B" w:rsidRDefault="006A7A0F" w:rsidP="006A7A0F">
      <w:pPr>
        <w:pStyle w:val="af3"/>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8.</w:t>
      </w:r>
      <w:r w:rsidRPr="00D4689B">
        <w:rPr>
          <w:rFonts w:ascii="Times New Roman" w:hAnsi="Times New Roman" w:cs="Times New Roman"/>
          <w:sz w:val="24"/>
          <w:szCs w:val="24"/>
          <w:lang w:val="ru-RU"/>
        </w:rPr>
        <w:t xml:space="preserve"> ВЪЗЛОЖИТЕЛЯТ е </w:t>
      </w:r>
      <w:proofErr w:type="spellStart"/>
      <w:r w:rsidRPr="00D4689B">
        <w:rPr>
          <w:rFonts w:ascii="Times New Roman" w:hAnsi="Times New Roman" w:cs="Times New Roman"/>
          <w:sz w:val="24"/>
          <w:szCs w:val="24"/>
          <w:lang w:val="ru-RU"/>
        </w:rPr>
        <w:t>длъжен</w:t>
      </w:r>
      <w:proofErr w:type="spellEnd"/>
      <w:r w:rsidRPr="00D4689B">
        <w:rPr>
          <w:rFonts w:ascii="Times New Roman" w:hAnsi="Times New Roman" w:cs="Times New Roman"/>
          <w:sz w:val="24"/>
          <w:szCs w:val="24"/>
          <w:lang w:val="ru-RU"/>
        </w:rPr>
        <w:t>:</w:t>
      </w:r>
    </w:p>
    <w:p w:rsidR="006A7A0F" w:rsidRPr="00D4689B" w:rsidRDefault="006A7A0F" w:rsidP="006A7A0F">
      <w:pPr>
        <w:spacing w:after="0" w:line="240" w:lineRule="auto"/>
        <w:jc w:val="both"/>
        <w:rPr>
          <w:rFonts w:ascii="Times New Roman" w:hAnsi="Times New Roman" w:cs="Times New Roman"/>
          <w:sz w:val="24"/>
          <w:szCs w:val="24"/>
        </w:rPr>
      </w:pPr>
      <w:r w:rsidRPr="00D4689B">
        <w:rPr>
          <w:rFonts w:ascii="Times New Roman" w:hAnsi="Times New Roman" w:cs="Times New Roman"/>
          <w:sz w:val="24"/>
          <w:szCs w:val="24"/>
          <w:lang w:val="ru-RU"/>
        </w:rPr>
        <w:t xml:space="preserve">           1.</w:t>
      </w:r>
      <w:r w:rsidRPr="00D4689B">
        <w:rPr>
          <w:rFonts w:ascii="Times New Roman" w:hAnsi="Times New Roman" w:cs="Times New Roman"/>
          <w:sz w:val="24"/>
          <w:szCs w:val="24"/>
        </w:rPr>
        <w:t xml:space="preserve">  Да осигури средства за финансирането на поръчката;</w:t>
      </w:r>
    </w:p>
    <w:p w:rsidR="006A7A0F" w:rsidRPr="00D4689B" w:rsidRDefault="006A7A0F" w:rsidP="00BA4016">
      <w:pPr>
        <w:pStyle w:val="af3"/>
        <w:ind w:right="1"/>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 xml:space="preserve">           2. Своевременно да </w:t>
      </w:r>
      <w:proofErr w:type="spellStart"/>
      <w:r w:rsidRPr="00D4689B">
        <w:rPr>
          <w:rFonts w:ascii="Times New Roman" w:hAnsi="Times New Roman" w:cs="Times New Roman"/>
          <w:sz w:val="24"/>
          <w:szCs w:val="24"/>
          <w:lang w:val="ru-RU"/>
        </w:rPr>
        <w:t>подава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писмена</w:t>
      </w:r>
      <w:proofErr w:type="spellEnd"/>
      <w:r w:rsidRPr="00D4689B">
        <w:rPr>
          <w:rFonts w:ascii="Times New Roman" w:hAnsi="Times New Roman" w:cs="Times New Roman"/>
          <w:sz w:val="24"/>
          <w:szCs w:val="24"/>
          <w:lang w:val="ru-RU"/>
        </w:rPr>
        <w:t xml:space="preserve"> заявка </w:t>
      </w:r>
      <w:proofErr w:type="gramStart"/>
      <w:r w:rsidRPr="00D4689B">
        <w:rPr>
          <w:rFonts w:ascii="Times New Roman" w:hAnsi="Times New Roman" w:cs="Times New Roman"/>
          <w:sz w:val="24"/>
          <w:szCs w:val="24"/>
          <w:lang w:val="ru-RU"/>
        </w:rPr>
        <w:t>за</w:t>
      </w:r>
      <w:proofErr w:type="gramEnd"/>
      <w:r w:rsidRPr="00D4689B">
        <w:rPr>
          <w:rFonts w:ascii="Times New Roman" w:hAnsi="Times New Roman" w:cs="Times New Roman"/>
          <w:sz w:val="24"/>
          <w:szCs w:val="24"/>
          <w:lang w:val="ru-RU"/>
        </w:rPr>
        <w:t xml:space="preserve"> доставка на </w:t>
      </w:r>
      <w:proofErr w:type="spellStart"/>
      <w:r w:rsidRPr="00D4689B">
        <w:rPr>
          <w:rFonts w:ascii="Times New Roman" w:hAnsi="Times New Roman" w:cs="Times New Roman"/>
          <w:sz w:val="24"/>
          <w:szCs w:val="24"/>
          <w:lang w:val="ru-RU"/>
        </w:rPr>
        <w:t>поредната</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партида</w:t>
      </w:r>
      <w:proofErr w:type="spellEnd"/>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твърдо гориво</w:t>
      </w:r>
      <w:r w:rsidRPr="00D4689B">
        <w:rPr>
          <w:rFonts w:ascii="Times New Roman" w:hAnsi="Times New Roman" w:cs="Times New Roman"/>
          <w:sz w:val="24"/>
          <w:szCs w:val="24"/>
          <w:lang w:val="ru-RU"/>
        </w:rPr>
        <w:t>.</w:t>
      </w:r>
    </w:p>
    <w:p w:rsidR="006A7A0F" w:rsidRPr="00D4689B" w:rsidRDefault="006A7A0F" w:rsidP="006A7A0F">
      <w:pPr>
        <w:pStyle w:val="af3"/>
        <w:jc w:val="both"/>
        <w:rPr>
          <w:rFonts w:ascii="Times New Roman" w:hAnsi="Times New Roman" w:cs="Times New Roman"/>
          <w:sz w:val="24"/>
          <w:szCs w:val="24"/>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9.</w:t>
      </w:r>
      <w:r w:rsidRPr="00D4689B">
        <w:rPr>
          <w:rFonts w:ascii="Times New Roman" w:hAnsi="Times New Roman" w:cs="Times New Roman"/>
          <w:sz w:val="24"/>
          <w:szCs w:val="24"/>
          <w:lang w:val="ru-RU"/>
        </w:rPr>
        <w:t xml:space="preserve"> ВЪЗЛОЖИТЕЛЯТ </w:t>
      </w:r>
      <w:proofErr w:type="spellStart"/>
      <w:r w:rsidRPr="00D4689B">
        <w:rPr>
          <w:rFonts w:ascii="Times New Roman" w:hAnsi="Times New Roman" w:cs="Times New Roman"/>
          <w:sz w:val="24"/>
          <w:szCs w:val="24"/>
          <w:lang w:val="ru-RU"/>
        </w:rPr>
        <w:t>има</w:t>
      </w:r>
      <w:proofErr w:type="spellEnd"/>
      <w:r w:rsidRPr="00D4689B">
        <w:rPr>
          <w:rFonts w:ascii="Times New Roman" w:hAnsi="Times New Roman" w:cs="Times New Roman"/>
          <w:sz w:val="24"/>
          <w:szCs w:val="24"/>
          <w:lang w:val="ru-RU"/>
        </w:rPr>
        <w:t xml:space="preserve"> право</w:t>
      </w:r>
      <w:r w:rsidRPr="00D4689B">
        <w:rPr>
          <w:rFonts w:ascii="Times New Roman" w:hAnsi="Times New Roman" w:cs="Times New Roman"/>
          <w:sz w:val="24"/>
          <w:szCs w:val="24"/>
        </w:rPr>
        <w:t xml:space="preserve"> </w:t>
      </w:r>
    </w:p>
    <w:p w:rsidR="006A7A0F" w:rsidRDefault="006A7A0F" w:rsidP="00BA4016">
      <w:pPr>
        <w:pStyle w:val="af3"/>
        <w:numPr>
          <w:ilvl w:val="0"/>
          <w:numId w:val="18"/>
        </w:numPr>
        <w:ind w:right="1"/>
        <w:jc w:val="both"/>
        <w:rPr>
          <w:rFonts w:ascii="Times New Roman" w:hAnsi="Times New Roman" w:cs="Times New Roman"/>
          <w:sz w:val="24"/>
          <w:szCs w:val="24"/>
        </w:rPr>
      </w:pPr>
      <w:r w:rsidRPr="00D4689B">
        <w:rPr>
          <w:rFonts w:ascii="Times New Roman" w:hAnsi="Times New Roman" w:cs="Times New Roman"/>
          <w:sz w:val="24"/>
          <w:szCs w:val="24"/>
        </w:rPr>
        <w:t xml:space="preserve">Да проверява изпълнението по този договор по всяко време и по начин, не затрудняващ работата на ИЗПЪЛНИТЕЛЯ. </w:t>
      </w:r>
    </w:p>
    <w:p w:rsidR="00EF40CC" w:rsidRPr="00EF40CC" w:rsidRDefault="00EF40CC" w:rsidP="00BA4016">
      <w:pPr>
        <w:pStyle w:val="af7"/>
        <w:numPr>
          <w:ilvl w:val="0"/>
          <w:numId w:val="18"/>
        </w:numPr>
        <w:tabs>
          <w:tab w:val="left" w:pos="45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1"/>
        <w:jc w:val="both"/>
        <w:rPr>
          <w:rFonts w:ascii="Times New Roman" w:hAnsi="Times New Roman" w:cs="Times New Roman"/>
          <w:sz w:val="24"/>
          <w:szCs w:val="24"/>
        </w:rPr>
      </w:pPr>
      <w:r w:rsidRPr="00EF40CC">
        <w:rPr>
          <w:rFonts w:ascii="Times New Roman" w:hAnsi="Times New Roman" w:cs="Times New Roman"/>
          <w:sz w:val="24"/>
          <w:szCs w:val="24"/>
        </w:rPr>
        <w:t>След предаване на стоката ВЪЗЛОЖИТЕЛЯТ има право да я прегледа, като незабавно уведомява ИЗПЪЛНИТЕЛЯ за установени недостатъци или дефекти.</w:t>
      </w:r>
    </w:p>
    <w:p w:rsidR="00EA10F1" w:rsidRDefault="00EF40CC" w:rsidP="00BA4016">
      <w:pPr>
        <w:pStyle w:val="af7"/>
        <w:numPr>
          <w:ilvl w:val="0"/>
          <w:numId w:val="18"/>
        </w:numPr>
        <w:tabs>
          <w:tab w:val="left" w:pos="456"/>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ind w:right="1"/>
        <w:jc w:val="both"/>
        <w:rPr>
          <w:rFonts w:ascii="Times New Roman" w:hAnsi="Times New Roman" w:cs="Times New Roman"/>
          <w:sz w:val="24"/>
          <w:szCs w:val="24"/>
        </w:rPr>
      </w:pPr>
      <w:r>
        <w:rPr>
          <w:rFonts w:ascii="Times New Roman" w:hAnsi="Times New Roman" w:cs="Times New Roman"/>
          <w:sz w:val="24"/>
          <w:szCs w:val="24"/>
        </w:rPr>
        <w:t>Д</w:t>
      </w:r>
      <w:r w:rsidRPr="00EF40CC">
        <w:rPr>
          <w:rFonts w:ascii="Times New Roman" w:hAnsi="Times New Roman" w:cs="Times New Roman"/>
          <w:sz w:val="24"/>
          <w:szCs w:val="24"/>
        </w:rPr>
        <w:t>а прави проверка за съответствие на количеството на стоката, определено в настоящия договор, към момента на товаренето и/или разтоварването, за което не е задължен предварително да уведомява ИЗПЪЛНИТЕЛЯ.</w:t>
      </w:r>
      <w:r w:rsidR="00EA10F1" w:rsidRPr="00EA10F1">
        <w:rPr>
          <w:rFonts w:ascii="Times New Roman" w:hAnsi="Times New Roman" w:cs="Times New Roman"/>
          <w:sz w:val="24"/>
          <w:szCs w:val="24"/>
        </w:rPr>
        <w:t xml:space="preserve"> </w:t>
      </w:r>
    </w:p>
    <w:p w:rsidR="006A7A0F" w:rsidRDefault="00EA10F1" w:rsidP="00BA4016">
      <w:pPr>
        <w:pStyle w:val="af7"/>
        <w:numPr>
          <w:ilvl w:val="0"/>
          <w:numId w:val="18"/>
        </w:numPr>
        <w:tabs>
          <w:tab w:val="left" w:pos="45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right="1"/>
        <w:jc w:val="both"/>
        <w:rPr>
          <w:rFonts w:ascii="Times New Roman" w:hAnsi="Times New Roman" w:cs="Times New Roman"/>
          <w:sz w:val="24"/>
          <w:szCs w:val="24"/>
        </w:rPr>
      </w:pPr>
      <w:r w:rsidRPr="007623C0">
        <w:rPr>
          <w:rFonts w:ascii="Times New Roman" w:hAnsi="Times New Roman" w:cs="Times New Roman"/>
          <w:sz w:val="24"/>
          <w:szCs w:val="24"/>
        </w:rPr>
        <w:t>Установяването на недостатъци и дефекти на стоката се извършва писмено с протокол, подписан от двете страни по договора. В този случай ВЪЗЛОЖИТЕЛЯТ има право на отбив от цената или да иска отстраняване на недостатъците и дефектите за сметка на ИЗПЪЛНИТЕЛЯ. В случай, че е невъзможно тяхното отстраняване, ВЪЗЛОЖИТЕЛЯТ има право да прекрати договора.</w:t>
      </w:r>
    </w:p>
    <w:p w:rsidR="00EA10F1" w:rsidRPr="00D4689B" w:rsidRDefault="00EA10F1" w:rsidP="00BA4016">
      <w:pPr>
        <w:pStyle w:val="af7"/>
        <w:numPr>
          <w:ilvl w:val="0"/>
          <w:numId w:val="18"/>
        </w:num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1"/>
        <w:jc w:val="both"/>
        <w:rPr>
          <w:rFonts w:ascii="Times New Roman" w:hAnsi="Times New Roman" w:cs="Times New Roman"/>
          <w:sz w:val="24"/>
          <w:szCs w:val="24"/>
        </w:rPr>
      </w:pPr>
      <w:r w:rsidRPr="007623C0">
        <w:rPr>
          <w:rFonts w:ascii="Times New Roman" w:hAnsi="Times New Roman" w:cs="Times New Roman"/>
          <w:sz w:val="24"/>
          <w:szCs w:val="24"/>
        </w:rPr>
        <w:t>В случай, че недостатъците и дефектите могат да бъдат отстранени, ИЗПЪЛНИТЕЛЯТ се задължава да извърши това действие в 5-дневен срок след уведомяването му.</w:t>
      </w: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 ПРАВА И ЗАДЪЛЖЕНИЯ НА ИЗПЪЛНИТЕЛЯ</w:t>
      </w:r>
    </w:p>
    <w:p w:rsidR="006A7A0F" w:rsidRPr="00D4689B" w:rsidRDefault="006A7A0F" w:rsidP="006A7A0F">
      <w:pPr>
        <w:pStyle w:val="af3"/>
        <w:jc w:val="both"/>
        <w:rPr>
          <w:rFonts w:ascii="Times New Roman" w:hAnsi="Times New Roman" w:cs="Times New Roman"/>
          <w:sz w:val="24"/>
          <w:szCs w:val="24"/>
          <w:lang w:val="ru-RU"/>
        </w:rPr>
      </w:pPr>
      <w:r w:rsidRPr="00D4689B">
        <w:rPr>
          <w:rFonts w:ascii="Times New Roman" w:hAnsi="Times New Roman" w:cs="Times New Roman"/>
          <w:sz w:val="24"/>
          <w:szCs w:val="24"/>
          <w:lang w:val="ru-RU"/>
        </w:rPr>
        <w:tab/>
      </w:r>
      <w:r w:rsidRPr="00D4689B">
        <w:rPr>
          <w:rFonts w:ascii="Times New Roman" w:hAnsi="Times New Roman" w:cs="Times New Roman"/>
          <w:b/>
          <w:sz w:val="24"/>
          <w:szCs w:val="24"/>
          <w:lang w:val="ru-RU"/>
        </w:rPr>
        <w:t>Чл. 10.</w:t>
      </w:r>
      <w:r w:rsidRPr="00D4689B">
        <w:rPr>
          <w:rFonts w:ascii="Times New Roman" w:hAnsi="Times New Roman" w:cs="Times New Roman"/>
          <w:sz w:val="24"/>
          <w:szCs w:val="24"/>
          <w:lang w:val="ru-RU"/>
        </w:rPr>
        <w:t xml:space="preserve"> ИЗПЪЛНИТЕЛЯТ е </w:t>
      </w:r>
      <w:proofErr w:type="spellStart"/>
      <w:r w:rsidRPr="00D4689B">
        <w:rPr>
          <w:rFonts w:ascii="Times New Roman" w:hAnsi="Times New Roman" w:cs="Times New Roman"/>
          <w:sz w:val="24"/>
          <w:szCs w:val="24"/>
          <w:lang w:val="ru-RU"/>
        </w:rPr>
        <w:t>длъжен</w:t>
      </w:r>
      <w:proofErr w:type="spellEnd"/>
      <w:r w:rsidRPr="00D4689B">
        <w:rPr>
          <w:rFonts w:ascii="Times New Roman" w:hAnsi="Times New Roman" w:cs="Times New Roman"/>
          <w:sz w:val="24"/>
          <w:szCs w:val="24"/>
          <w:lang w:val="ru-RU"/>
        </w:rPr>
        <w:t>:</w:t>
      </w:r>
    </w:p>
    <w:p w:rsidR="006A7A0F" w:rsidRPr="00D4689B" w:rsidRDefault="006A7A0F" w:rsidP="00BA4016">
      <w:pPr>
        <w:spacing w:after="0" w:line="240" w:lineRule="auto"/>
        <w:ind w:right="1" w:firstLine="720"/>
        <w:jc w:val="both"/>
        <w:rPr>
          <w:rFonts w:ascii="Times New Roman" w:hAnsi="Times New Roman" w:cs="Times New Roman"/>
          <w:sz w:val="24"/>
          <w:szCs w:val="24"/>
        </w:rPr>
      </w:pPr>
      <w:r w:rsidRPr="00D4689B">
        <w:rPr>
          <w:rFonts w:ascii="Times New Roman" w:hAnsi="Times New Roman" w:cs="Times New Roman"/>
          <w:sz w:val="24"/>
          <w:szCs w:val="24"/>
          <w:lang w:val="ru-RU"/>
        </w:rPr>
        <w:t>1</w:t>
      </w:r>
      <w:r w:rsidRPr="00D4689B">
        <w:rPr>
          <w:rFonts w:ascii="Times New Roman" w:hAnsi="Times New Roman" w:cs="Times New Roman"/>
          <w:sz w:val="24"/>
          <w:szCs w:val="24"/>
        </w:rPr>
        <w:t xml:space="preserve"> Да изпълни договорената поръчка, като организира и координира цялостния процес на работата в съответствие с</w:t>
      </w:r>
      <w:proofErr w:type="gramStart"/>
      <w:r w:rsidRPr="00D4689B">
        <w:rPr>
          <w:rFonts w:ascii="Times New Roman" w:hAnsi="Times New Roman" w:cs="Times New Roman"/>
          <w:sz w:val="24"/>
          <w:szCs w:val="24"/>
        </w:rPr>
        <w:t xml:space="preserve"> :</w:t>
      </w:r>
      <w:proofErr w:type="gramEnd"/>
    </w:p>
    <w:p w:rsidR="006A7A0F" w:rsidRPr="00D4689B" w:rsidRDefault="006A7A0F" w:rsidP="006A7A0F">
      <w:pPr>
        <w:spacing w:after="0" w:line="240" w:lineRule="auto"/>
        <w:ind w:firstLine="708"/>
        <w:jc w:val="both"/>
        <w:rPr>
          <w:rFonts w:ascii="Times New Roman" w:hAnsi="Times New Roman" w:cs="Times New Roman"/>
          <w:sz w:val="24"/>
          <w:szCs w:val="24"/>
        </w:rPr>
      </w:pPr>
      <w:r w:rsidRPr="00D4689B">
        <w:rPr>
          <w:rFonts w:ascii="Times New Roman" w:hAnsi="Times New Roman" w:cs="Times New Roman"/>
          <w:sz w:val="24"/>
          <w:szCs w:val="24"/>
        </w:rPr>
        <w:t>- приетата оферта;</w:t>
      </w:r>
    </w:p>
    <w:p w:rsidR="006A7A0F" w:rsidRPr="00D4689B" w:rsidRDefault="006A7A0F" w:rsidP="006A7A0F">
      <w:pPr>
        <w:numPr>
          <w:ilvl w:val="0"/>
          <w:numId w:val="16"/>
        </w:numPr>
        <w:spacing w:after="0" w:line="240" w:lineRule="auto"/>
        <w:ind w:left="0" w:firstLine="720"/>
        <w:jc w:val="both"/>
        <w:rPr>
          <w:rFonts w:ascii="Times New Roman" w:hAnsi="Times New Roman" w:cs="Times New Roman"/>
          <w:sz w:val="24"/>
          <w:szCs w:val="24"/>
        </w:rPr>
      </w:pPr>
      <w:r w:rsidRPr="00D4689B">
        <w:rPr>
          <w:rFonts w:ascii="Times New Roman" w:hAnsi="Times New Roman" w:cs="Times New Roman"/>
          <w:sz w:val="24"/>
          <w:szCs w:val="24"/>
        </w:rPr>
        <w:t>условията и изискванията на конкурсната документация;</w:t>
      </w:r>
    </w:p>
    <w:p w:rsidR="006A7A0F" w:rsidRPr="00D4689B" w:rsidRDefault="006A7A0F" w:rsidP="006A7A0F">
      <w:pPr>
        <w:numPr>
          <w:ilvl w:val="0"/>
          <w:numId w:val="16"/>
        </w:numPr>
        <w:spacing w:after="0" w:line="240" w:lineRule="auto"/>
        <w:ind w:left="0" w:firstLine="720"/>
        <w:rPr>
          <w:rFonts w:ascii="Times New Roman" w:hAnsi="Times New Roman" w:cs="Times New Roman"/>
          <w:sz w:val="24"/>
          <w:szCs w:val="24"/>
          <w:lang w:val="ru-RU"/>
        </w:rPr>
      </w:pPr>
      <w:proofErr w:type="spellStart"/>
      <w:r w:rsidRPr="00D4689B">
        <w:rPr>
          <w:rFonts w:ascii="Times New Roman" w:hAnsi="Times New Roman" w:cs="Times New Roman"/>
          <w:sz w:val="24"/>
          <w:szCs w:val="24"/>
        </w:rPr>
        <w:t>действуващата</w:t>
      </w:r>
      <w:proofErr w:type="spellEnd"/>
      <w:r w:rsidRPr="00D4689B">
        <w:rPr>
          <w:rFonts w:ascii="Times New Roman" w:hAnsi="Times New Roman" w:cs="Times New Roman"/>
          <w:sz w:val="24"/>
          <w:szCs w:val="24"/>
        </w:rPr>
        <w:t xml:space="preserve">  нормативна  уредба в Република България</w:t>
      </w:r>
    </w:p>
    <w:p w:rsidR="006A7A0F" w:rsidRPr="00D4689B" w:rsidRDefault="006A7A0F" w:rsidP="00BA4016">
      <w:pPr>
        <w:spacing w:after="0" w:line="240" w:lineRule="auto"/>
        <w:ind w:right="1" w:firstLine="720"/>
        <w:jc w:val="both"/>
        <w:rPr>
          <w:rFonts w:ascii="Times New Roman" w:hAnsi="Times New Roman" w:cs="Times New Roman"/>
          <w:sz w:val="24"/>
          <w:szCs w:val="24"/>
        </w:rPr>
      </w:pPr>
      <w:r w:rsidRPr="00D4689B">
        <w:rPr>
          <w:rFonts w:ascii="Times New Roman" w:hAnsi="Times New Roman" w:cs="Times New Roman"/>
          <w:b/>
          <w:sz w:val="24"/>
          <w:szCs w:val="24"/>
          <w:lang w:val="ru-RU"/>
        </w:rPr>
        <w:t>Чл.11.</w:t>
      </w:r>
      <w:r w:rsidRPr="00D4689B">
        <w:rPr>
          <w:rFonts w:ascii="Times New Roman" w:hAnsi="Times New Roman" w:cs="Times New Roman"/>
          <w:sz w:val="24"/>
          <w:szCs w:val="24"/>
          <w:lang w:val="ru-RU"/>
        </w:rPr>
        <w:t>ИЗПЪЛНИТЕЛЯТ</w:t>
      </w:r>
      <w:r w:rsidRPr="00D4689B">
        <w:rPr>
          <w:rFonts w:ascii="Times New Roman" w:hAnsi="Times New Roman" w:cs="Times New Roman"/>
          <w:sz w:val="24"/>
          <w:szCs w:val="24"/>
        </w:rPr>
        <w:t xml:space="preserve"> задължително и незабавно уведомява ВЪЗЛОЖИТЕЛЯ при невъзможност да изпълни получената заявка, поради повреди в техниката или други уважителни причини.</w:t>
      </w:r>
      <w:r w:rsidRPr="00D4689B">
        <w:rPr>
          <w:rFonts w:ascii="Times New Roman" w:hAnsi="Times New Roman" w:cs="Times New Roman"/>
          <w:sz w:val="24"/>
          <w:szCs w:val="24"/>
          <w:lang w:val="ru-RU"/>
        </w:rPr>
        <w:cr/>
      </w: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 ГАРАНЦИИ И ОТГОВОРНОСТ</w:t>
      </w:r>
    </w:p>
    <w:p w:rsidR="006A7A0F" w:rsidRPr="00D4689B" w:rsidRDefault="006A7A0F" w:rsidP="00BA4016">
      <w:pPr>
        <w:pStyle w:val="af3"/>
        <w:ind w:right="1" w:firstLine="708"/>
        <w:jc w:val="both"/>
        <w:rPr>
          <w:rFonts w:ascii="Times New Roman" w:hAnsi="Times New Roman" w:cs="Times New Roman"/>
          <w:sz w:val="24"/>
          <w:szCs w:val="24"/>
          <w:lang w:val="ru-RU"/>
        </w:rPr>
      </w:pPr>
      <w:r w:rsidRPr="00D4689B">
        <w:rPr>
          <w:rFonts w:ascii="Times New Roman" w:hAnsi="Times New Roman" w:cs="Times New Roman"/>
          <w:b/>
          <w:sz w:val="24"/>
          <w:szCs w:val="24"/>
          <w:lang w:val="ru-RU"/>
        </w:rPr>
        <w:t xml:space="preserve"> Чл.12.</w:t>
      </w: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rPr>
        <w:t xml:space="preserve">Гаранцията за изпълнение на поръчката е  в размер на 3 % от стойността на малката обществена поръчка  и </w:t>
      </w:r>
      <w:r w:rsidRPr="00D4689B">
        <w:rPr>
          <w:rFonts w:ascii="Times New Roman" w:hAnsi="Times New Roman" w:cs="Times New Roman"/>
          <w:sz w:val="24"/>
          <w:szCs w:val="24"/>
          <w:lang w:val="ru-RU"/>
        </w:rPr>
        <w:t xml:space="preserve">се </w:t>
      </w:r>
      <w:proofErr w:type="spellStart"/>
      <w:r w:rsidRPr="00D4689B">
        <w:rPr>
          <w:rFonts w:ascii="Times New Roman" w:hAnsi="Times New Roman" w:cs="Times New Roman"/>
          <w:sz w:val="24"/>
          <w:szCs w:val="24"/>
          <w:lang w:val="ru-RU"/>
        </w:rPr>
        <w:t>освобождава</w:t>
      </w:r>
      <w:proofErr w:type="spellEnd"/>
      <w:r w:rsidRPr="00D4689B">
        <w:rPr>
          <w:rFonts w:ascii="Times New Roman" w:hAnsi="Times New Roman" w:cs="Times New Roman"/>
          <w:sz w:val="24"/>
          <w:szCs w:val="24"/>
          <w:lang w:val="ru-RU"/>
        </w:rPr>
        <w:t xml:space="preserve"> след </w:t>
      </w:r>
      <w:proofErr w:type="spellStart"/>
      <w:r w:rsidRPr="00D4689B">
        <w:rPr>
          <w:rFonts w:ascii="Times New Roman" w:hAnsi="Times New Roman" w:cs="Times New Roman"/>
          <w:sz w:val="24"/>
          <w:szCs w:val="24"/>
          <w:lang w:val="ru-RU"/>
        </w:rPr>
        <w:t>окончателното</w:t>
      </w:r>
      <w:proofErr w:type="spellEnd"/>
      <w:r w:rsidRPr="00D4689B">
        <w:rPr>
          <w:rFonts w:ascii="Times New Roman" w:hAnsi="Times New Roman" w:cs="Times New Roman"/>
          <w:sz w:val="24"/>
          <w:szCs w:val="24"/>
          <w:lang w:val="ru-RU"/>
        </w:rPr>
        <w:t xml:space="preserve"> </w:t>
      </w:r>
      <w:proofErr w:type="spellStart"/>
      <w:r w:rsidRPr="00D4689B">
        <w:rPr>
          <w:rFonts w:ascii="Times New Roman" w:hAnsi="Times New Roman" w:cs="Times New Roman"/>
          <w:sz w:val="24"/>
          <w:szCs w:val="24"/>
          <w:lang w:val="ru-RU"/>
        </w:rPr>
        <w:t>приключване</w:t>
      </w:r>
      <w:proofErr w:type="spellEnd"/>
      <w:r w:rsidRPr="00D4689B">
        <w:rPr>
          <w:rFonts w:ascii="Times New Roman" w:hAnsi="Times New Roman" w:cs="Times New Roman"/>
          <w:sz w:val="24"/>
          <w:szCs w:val="24"/>
          <w:lang w:val="ru-RU"/>
        </w:rPr>
        <w:t xml:space="preserve"> на </w:t>
      </w:r>
      <w:proofErr w:type="spellStart"/>
      <w:r w:rsidRPr="00D4689B">
        <w:rPr>
          <w:rFonts w:ascii="Times New Roman" w:hAnsi="Times New Roman" w:cs="Times New Roman"/>
          <w:sz w:val="24"/>
          <w:szCs w:val="24"/>
          <w:lang w:val="ru-RU"/>
        </w:rPr>
        <w:t>изпълнението</w:t>
      </w:r>
      <w:proofErr w:type="spellEnd"/>
      <w:r w:rsidRPr="00D4689B">
        <w:rPr>
          <w:rFonts w:ascii="Times New Roman" w:hAnsi="Times New Roman" w:cs="Times New Roman"/>
          <w:sz w:val="24"/>
          <w:szCs w:val="24"/>
          <w:lang w:val="ru-RU"/>
        </w:rPr>
        <w:t xml:space="preserve"> на договора.</w:t>
      </w:r>
    </w:p>
    <w:p w:rsidR="006A7A0F" w:rsidRDefault="006A7A0F" w:rsidP="00BA4016">
      <w:pPr>
        <w:spacing w:after="0" w:line="240" w:lineRule="auto"/>
        <w:ind w:right="1"/>
        <w:jc w:val="both"/>
        <w:rPr>
          <w:rFonts w:ascii="Times New Roman" w:hAnsi="Times New Roman" w:cs="Times New Roman"/>
          <w:sz w:val="24"/>
          <w:szCs w:val="24"/>
        </w:rPr>
      </w:pPr>
      <w:r w:rsidRPr="00D4689B">
        <w:rPr>
          <w:rFonts w:ascii="Times New Roman" w:hAnsi="Times New Roman" w:cs="Times New Roman"/>
          <w:b/>
          <w:bCs/>
          <w:sz w:val="24"/>
          <w:szCs w:val="24"/>
        </w:rPr>
        <w:lastRenderedPageBreak/>
        <w:t xml:space="preserve">             Чл.13</w:t>
      </w:r>
      <w:r w:rsidRPr="00D4689B">
        <w:rPr>
          <w:rFonts w:ascii="Times New Roman" w:hAnsi="Times New Roman" w:cs="Times New Roman"/>
          <w:b/>
          <w:sz w:val="24"/>
          <w:szCs w:val="24"/>
        </w:rPr>
        <w:t>.</w:t>
      </w:r>
      <w:r w:rsidRPr="00D4689B">
        <w:rPr>
          <w:rFonts w:ascii="Times New Roman" w:hAnsi="Times New Roman" w:cs="Times New Roman"/>
          <w:sz w:val="24"/>
          <w:szCs w:val="24"/>
        </w:rPr>
        <w:t xml:space="preserve"> При неспазване на сроковете по този договор, виновната страна ще заплаща неустойка на изправната страна  в размер  на 0.2%  от стойността на договорените работи за всеки ден забавяне, но не по-вече от 10%.</w:t>
      </w:r>
    </w:p>
    <w:p w:rsidR="00EA10F1" w:rsidRPr="00D4689B" w:rsidRDefault="00EA10F1" w:rsidP="00EF40CC">
      <w:pPr>
        <w:spacing w:after="0" w:line="240" w:lineRule="auto"/>
        <w:ind w:right="-567"/>
        <w:jc w:val="both"/>
        <w:rPr>
          <w:rFonts w:ascii="Times New Roman" w:hAnsi="Times New Roman" w:cs="Times New Roman"/>
          <w:sz w:val="24"/>
          <w:szCs w:val="24"/>
        </w:rPr>
      </w:pPr>
    </w:p>
    <w:p w:rsidR="006A7A0F" w:rsidRDefault="006A7A0F" w:rsidP="006A7A0F">
      <w:pPr>
        <w:pStyle w:val="af3"/>
        <w:jc w:val="both"/>
        <w:rPr>
          <w:rFonts w:ascii="Times New Roman" w:hAnsi="Times New Roman" w:cs="Times New Roman"/>
          <w:sz w:val="24"/>
          <w:szCs w:val="24"/>
        </w:rPr>
      </w:pPr>
      <w:r w:rsidRPr="00D4689B">
        <w:rPr>
          <w:rFonts w:ascii="Times New Roman" w:hAnsi="Times New Roman" w:cs="Times New Roman"/>
          <w:bCs/>
          <w:sz w:val="24"/>
          <w:szCs w:val="24"/>
        </w:rPr>
        <w:t xml:space="preserve">              </w:t>
      </w:r>
      <w:r w:rsidRPr="00D4689B">
        <w:rPr>
          <w:rFonts w:ascii="Times New Roman" w:hAnsi="Times New Roman" w:cs="Times New Roman"/>
          <w:b/>
          <w:bCs/>
          <w:sz w:val="24"/>
          <w:szCs w:val="24"/>
        </w:rPr>
        <w:t>Чл.14</w:t>
      </w:r>
      <w:r w:rsidRPr="00D4689B">
        <w:rPr>
          <w:rFonts w:ascii="Times New Roman" w:hAnsi="Times New Roman" w:cs="Times New Roman"/>
          <w:b/>
          <w:sz w:val="24"/>
          <w:szCs w:val="24"/>
        </w:rPr>
        <w:t>.</w:t>
      </w:r>
      <w:r w:rsidRPr="00D4689B">
        <w:rPr>
          <w:rFonts w:ascii="Times New Roman" w:hAnsi="Times New Roman" w:cs="Times New Roman"/>
          <w:sz w:val="24"/>
          <w:szCs w:val="24"/>
        </w:rPr>
        <w:t xml:space="preserve"> Всички щети  и пропуснати ползи , понесени  от ВЪЗЛОЖИТЕЛЯ в резултат на грешки, недостатъци и пропуски, както и в резултат от некачественото изпълнение на поръчката, са за сметка на  ИЗПЪЛНИТЕЛЯ.</w:t>
      </w:r>
    </w:p>
    <w:p w:rsidR="00EA10F1" w:rsidRPr="00D4689B" w:rsidRDefault="00EA10F1" w:rsidP="006A7A0F">
      <w:pPr>
        <w:pStyle w:val="af3"/>
        <w:jc w:val="both"/>
        <w:rPr>
          <w:rFonts w:ascii="Times New Roman" w:hAnsi="Times New Roman" w:cs="Times New Roman"/>
          <w:sz w:val="24"/>
          <w:szCs w:val="24"/>
        </w:rPr>
      </w:pP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VІІ. ПРЕКРАТЯВАНЕ НА ДОГОВОРА</w:t>
      </w:r>
      <w:r w:rsidR="00EA10F1">
        <w:rPr>
          <w:rFonts w:ascii="Times New Roman" w:hAnsi="Times New Roman" w:cs="Times New Roman"/>
          <w:b/>
          <w:sz w:val="24"/>
          <w:szCs w:val="24"/>
          <w:lang w:val="ru-RU"/>
        </w:rPr>
        <w:t xml:space="preserve"> И  НЕУСТОЙКИ</w:t>
      </w:r>
    </w:p>
    <w:p w:rsidR="006A7A0F" w:rsidRPr="00D4689B" w:rsidRDefault="006A7A0F" w:rsidP="006A7A0F">
      <w:pPr>
        <w:spacing w:after="0" w:line="240" w:lineRule="auto"/>
        <w:jc w:val="both"/>
        <w:rPr>
          <w:rFonts w:ascii="Times New Roman" w:hAnsi="Times New Roman" w:cs="Times New Roman"/>
          <w:bCs/>
          <w:sz w:val="24"/>
          <w:szCs w:val="24"/>
        </w:rPr>
      </w:pPr>
      <w:r w:rsidRPr="00D4689B">
        <w:rPr>
          <w:rFonts w:ascii="Times New Roman" w:hAnsi="Times New Roman" w:cs="Times New Roman"/>
          <w:b/>
          <w:sz w:val="24"/>
          <w:szCs w:val="24"/>
          <w:lang w:val="ru-RU"/>
        </w:rPr>
        <w:t xml:space="preserve">              </w:t>
      </w:r>
      <w:r w:rsidRPr="00D4689B">
        <w:rPr>
          <w:rFonts w:ascii="Times New Roman" w:hAnsi="Times New Roman" w:cs="Times New Roman"/>
          <w:b/>
          <w:sz w:val="24"/>
          <w:szCs w:val="24"/>
        </w:rPr>
        <w:t xml:space="preserve">Чл.15.  </w:t>
      </w:r>
      <w:r w:rsidRPr="00D4689B">
        <w:rPr>
          <w:rFonts w:ascii="Times New Roman" w:hAnsi="Times New Roman" w:cs="Times New Roman"/>
          <w:bCs/>
          <w:sz w:val="24"/>
          <w:szCs w:val="24"/>
        </w:rPr>
        <w:t>Настоящият договор може да бъде прекратен по взаимно съгласие чрез подписване на двустранно споразумение.</w:t>
      </w:r>
    </w:p>
    <w:p w:rsidR="006A7A0F" w:rsidRPr="00D4689B" w:rsidRDefault="006A7A0F" w:rsidP="006A7A0F">
      <w:pPr>
        <w:spacing w:after="0" w:line="240" w:lineRule="auto"/>
        <w:jc w:val="both"/>
        <w:rPr>
          <w:rFonts w:ascii="Times New Roman" w:hAnsi="Times New Roman" w:cs="Times New Roman"/>
          <w:bCs/>
          <w:sz w:val="24"/>
          <w:szCs w:val="24"/>
        </w:rPr>
      </w:pPr>
      <w:r w:rsidRPr="00D4689B">
        <w:rPr>
          <w:rFonts w:ascii="Times New Roman" w:hAnsi="Times New Roman" w:cs="Times New Roman"/>
          <w:b/>
          <w:sz w:val="24"/>
          <w:szCs w:val="24"/>
        </w:rPr>
        <w:t xml:space="preserve">               Чл.16.</w:t>
      </w:r>
      <w:r w:rsidRPr="00D4689B">
        <w:rPr>
          <w:rFonts w:ascii="Times New Roman" w:hAnsi="Times New Roman" w:cs="Times New Roman"/>
          <w:bCs/>
          <w:sz w:val="24"/>
          <w:szCs w:val="24"/>
        </w:rPr>
        <w:t xml:space="preserve"> ВЪЗЛОЖИТЕЛЯТ може да прекрати едностранно договора чрез писмено уведомление на ИЗПЪЛНИТЕЛЯ при следните случаи:</w:t>
      </w:r>
    </w:p>
    <w:p w:rsidR="006A7A0F" w:rsidRPr="00D4689B" w:rsidRDefault="006A7A0F" w:rsidP="006A7A0F">
      <w:pPr>
        <w:spacing w:after="0" w:line="240" w:lineRule="auto"/>
        <w:ind w:firstLine="708"/>
        <w:jc w:val="both"/>
        <w:rPr>
          <w:rFonts w:ascii="Times New Roman" w:hAnsi="Times New Roman" w:cs="Times New Roman"/>
          <w:bCs/>
          <w:sz w:val="24"/>
          <w:szCs w:val="24"/>
        </w:rPr>
      </w:pPr>
      <w:r w:rsidRPr="00D4689B">
        <w:rPr>
          <w:rFonts w:ascii="Times New Roman" w:hAnsi="Times New Roman" w:cs="Times New Roman"/>
          <w:bCs/>
          <w:sz w:val="24"/>
          <w:szCs w:val="24"/>
        </w:rPr>
        <w:t xml:space="preserve">-при обстоятелства, възникнали след сключването му, не е в състояние да изпълни своите задължения , </w:t>
      </w:r>
    </w:p>
    <w:p w:rsidR="006A7A0F" w:rsidRDefault="006A7A0F" w:rsidP="006A7A0F">
      <w:pPr>
        <w:spacing w:after="0" w:line="240" w:lineRule="auto"/>
        <w:ind w:firstLine="708"/>
        <w:jc w:val="both"/>
        <w:rPr>
          <w:rFonts w:ascii="Times New Roman" w:hAnsi="Times New Roman" w:cs="Times New Roman"/>
          <w:bCs/>
          <w:sz w:val="24"/>
          <w:szCs w:val="24"/>
        </w:rPr>
      </w:pPr>
      <w:r w:rsidRPr="00D4689B">
        <w:rPr>
          <w:rFonts w:ascii="Times New Roman" w:hAnsi="Times New Roman" w:cs="Times New Roman"/>
          <w:bCs/>
          <w:sz w:val="24"/>
          <w:szCs w:val="24"/>
        </w:rPr>
        <w:t>-при доставка на некачествени горива</w:t>
      </w:r>
      <w:r w:rsidR="00EA10F1">
        <w:rPr>
          <w:rFonts w:ascii="Times New Roman" w:hAnsi="Times New Roman" w:cs="Times New Roman"/>
          <w:bCs/>
          <w:sz w:val="24"/>
          <w:szCs w:val="24"/>
        </w:rPr>
        <w:t>,</w:t>
      </w:r>
      <w:r w:rsidR="00EA10F1" w:rsidRPr="00EA10F1">
        <w:rPr>
          <w:rFonts w:ascii="Times New Roman" w:hAnsi="Times New Roman" w:cs="Times New Roman"/>
          <w:sz w:val="24"/>
          <w:szCs w:val="24"/>
          <w:lang w:val="ru-RU"/>
        </w:rPr>
        <w:t xml:space="preserve"> </w:t>
      </w:r>
      <w:proofErr w:type="spellStart"/>
      <w:r w:rsidR="00EA10F1" w:rsidRPr="007623C0">
        <w:rPr>
          <w:rFonts w:ascii="Times New Roman" w:hAnsi="Times New Roman" w:cs="Times New Roman"/>
          <w:sz w:val="24"/>
          <w:szCs w:val="24"/>
          <w:lang w:val="ru-RU"/>
        </w:rPr>
        <w:t>като</w:t>
      </w:r>
      <w:proofErr w:type="spellEnd"/>
      <w:r w:rsidR="00EA10F1" w:rsidRPr="007623C0">
        <w:rPr>
          <w:rFonts w:ascii="Times New Roman" w:hAnsi="Times New Roman" w:cs="Times New Roman"/>
          <w:sz w:val="24"/>
          <w:szCs w:val="24"/>
          <w:lang w:val="ru-RU"/>
        </w:rPr>
        <w:t xml:space="preserve"> </w:t>
      </w:r>
      <w:proofErr w:type="spellStart"/>
      <w:r w:rsidR="00EA10F1" w:rsidRPr="007623C0">
        <w:rPr>
          <w:rFonts w:ascii="Times New Roman" w:hAnsi="Times New Roman" w:cs="Times New Roman"/>
          <w:sz w:val="24"/>
          <w:szCs w:val="24"/>
          <w:lang w:val="ru-RU"/>
        </w:rPr>
        <w:t>това</w:t>
      </w:r>
      <w:proofErr w:type="spellEnd"/>
      <w:r w:rsidR="00EA10F1" w:rsidRPr="007623C0">
        <w:rPr>
          <w:rFonts w:ascii="Times New Roman" w:hAnsi="Times New Roman" w:cs="Times New Roman"/>
          <w:sz w:val="24"/>
          <w:szCs w:val="24"/>
          <w:lang w:val="ru-RU"/>
        </w:rPr>
        <w:t xml:space="preserve"> се </w:t>
      </w:r>
      <w:proofErr w:type="spellStart"/>
      <w:r w:rsidR="00EA10F1" w:rsidRPr="007623C0">
        <w:rPr>
          <w:rFonts w:ascii="Times New Roman" w:hAnsi="Times New Roman" w:cs="Times New Roman"/>
          <w:sz w:val="24"/>
          <w:szCs w:val="24"/>
          <w:lang w:val="ru-RU"/>
        </w:rPr>
        <w:t>установява</w:t>
      </w:r>
      <w:proofErr w:type="spellEnd"/>
      <w:r w:rsidR="00EA10F1" w:rsidRPr="007623C0">
        <w:rPr>
          <w:rFonts w:ascii="Times New Roman" w:hAnsi="Times New Roman" w:cs="Times New Roman"/>
          <w:sz w:val="24"/>
          <w:szCs w:val="24"/>
          <w:lang w:val="ru-RU"/>
        </w:rPr>
        <w:t xml:space="preserve"> с протокол, </w:t>
      </w:r>
      <w:proofErr w:type="spellStart"/>
      <w:r w:rsidR="00EA10F1" w:rsidRPr="007623C0">
        <w:rPr>
          <w:rFonts w:ascii="Times New Roman" w:hAnsi="Times New Roman" w:cs="Times New Roman"/>
          <w:sz w:val="24"/>
          <w:szCs w:val="24"/>
          <w:lang w:val="ru-RU"/>
        </w:rPr>
        <w:t>съставен</w:t>
      </w:r>
      <w:proofErr w:type="spellEnd"/>
      <w:r w:rsidR="00EA10F1" w:rsidRPr="007623C0">
        <w:rPr>
          <w:rFonts w:ascii="Times New Roman" w:hAnsi="Times New Roman" w:cs="Times New Roman"/>
          <w:sz w:val="24"/>
          <w:szCs w:val="24"/>
          <w:lang w:val="ru-RU"/>
        </w:rPr>
        <w:t xml:space="preserve"> по </w:t>
      </w:r>
      <w:proofErr w:type="spellStart"/>
      <w:r w:rsidR="00EA10F1" w:rsidRPr="007623C0">
        <w:rPr>
          <w:rFonts w:ascii="Times New Roman" w:hAnsi="Times New Roman" w:cs="Times New Roman"/>
          <w:sz w:val="24"/>
          <w:szCs w:val="24"/>
          <w:lang w:val="ru-RU"/>
        </w:rPr>
        <w:t>надлежния</w:t>
      </w:r>
      <w:proofErr w:type="spellEnd"/>
      <w:r w:rsidR="00EA10F1" w:rsidRPr="007623C0">
        <w:rPr>
          <w:rFonts w:ascii="Times New Roman" w:hAnsi="Times New Roman" w:cs="Times New Roman"/>
          <w:sz w:val="24"/>
          <w:szCs w:val="24"/>
          <w:lang w:val="ru-RU"/>
        </w:rPr>
        <w:t xml:space="preserve"> </w:t>
      </w:r>
      <w:proofErr w:type="spellStart"/>
      <w:r w:rsidR="00EA10F1" w:rsidRPr="007623C0">
        <w:rPr>
          <w:rFonts w:ascii="Times New Roman" w:hAnsi="Times New Roman" w:cs="Times New Roman"/>
          <w:sz w:val="24"/>
          <w:szCs w:val="24"/>
          <w:lang w:val="ru-RU"/>
        </w:rPr>
        <w:t>ред</w:t>
      </w:r>
      <w:proofErr w:type="spellEnd"/>
      <w:r w:rsidR="00EA10F1" w:rsidRPr="007623C0">
        <w:rPr>
          <w:rFonts w:ascii="Times New Roman" w:hAnsi="Times New Roman" w:cs="Times New Roman"/>
          <w:sz w:val="24"/>
          <w:szCs w:val="24"/>
          <w:lang w:val="ru-RU"/>
        </w:rPr>
        <w:t xml:space="preserve"> от </w:t>
      </w:r>
      <w:proofErr w:type="spellStart"/>
      <w:r w:rsidR="00EA10F1" w:rsidRPr="007623C0">
        <w:rPr>
          <w:rFonts w:ascii="Times New Roman" w:hAnsi="Times New Roman" w:cs="Times New Roman"/>
          <w:sz w:val="24"/>
          <w:szCs w:val="24"/>
          <w:lang w:val="ru-RU"/>
        </w:rPr>
        <w:t>представител</w:t>
      </w:r>
      <w:proofErr w:type="spellEnd"/>
      <w:r w:rsidR="00EA10F1" w:rsidRPr="007623C0">
        <w:rPr>
          <w:rFonts w:ascii="Times New Roman" w:hAnsi="Times New Roman" w:cs="Times New Roman"/>
          <w:sz w:val="24"/>
          <w:szCs w:val="24"/>
          <w:lang w:val="ru-RU"/>
        </w:rPr>
        <w:t xml:space="preserve"> на </w:t>
      </w:r>
      <w:proofErr w:type="spellStart"/>
      <w:r w:rsidR="00EA10F1" w:rsidRPr="007623C0">
        <w:rPr>
          <w:rFonts w:ascii="Times New Roman" w:hAnsi="Times New Roman" w:cs="Times New Roman"/>
          <w:sz w:val="24"/>
          <w:szCs w:val="24"/>
          <w:lang w:val="ru-RU"/>
        </w:rPr>
        <w:t>възложителя</w:t>
      </w:r>
      <w:proofErr w:type="spellEnd"/>
      <w:r w:rsidR="00EA10F1" w:rsidRPr="007623C0">
        <w:rPr>
          <w:rFonts w:ascii="Times New Roman" w:hAnsi="Times New Roman" w:cs="Times New Roman"/>
          <w:sz w:val="24"/>
          <w:szCs w:val="24"/>
          <w:lang w:val="ru-RU"/>
        </w:rPr>
        <w:t xml:space="preserve">, </w:t>
      </w:r>
      <w:proofErr w:type="spellStart"/>
      <w:r w:rsidR="00EA10F1" w:rsidRPr="007623C0">
        <w:rPr>
          <w:rFonts w:ascii="Times New Roman" w:hAnsi="Times New Roman" w:cs="Times New Roman"/>
          <w:sz w:val="24"/>
          <w:szCs w:val="24"/>
          <w:lang w:val="ru-RU"/>
        </w:rPr>
        <w:t>изпълнителя</w:t>
      </w:r>
      <w:proofErr w:type="spellEnd"/>
      <w:r w:rsidR="00EA10F1" w:rsidRPr="007623C0">
        <w:rPr>
          <w:rFonts w:ascii="Times New Roman" w:hAnsi="Times New Roman" w:cs="Times New Roman"/>
          <w:sz w:val="24"/>
          <w:szCs w:val="24"/>
          <w:lang w:val="ru-RU"/>
        </w:rPr>
        <w:t xml:space="preserve"> и </w:t>
      </w:r>
      <w:proofErr w:type="spellStart"/>
      <w:r w:rsidR="00EA10F1" w:rsidRPr="007623C0">
        <w:rPr>
          <w:rFonts w:ascii="Times New Roman" w:hAnsi="Times New Roman" w:cs="Times New Roman"/>
          <w:sz w:val="24"/>
          <w:szCs w:val="24"/>
          <w:lang w:val="ru-RU"/>
        </w:rPr>
        <w:t>звеното</w:t>
      </w:r>
      <w:proofErr w:type="spellEnd"/>
      <w:r w:rsidR="00EA10F1" w:rsidRPr="007623C0">
        <w:rPr>
          <w:rFonts w:ascii="Times New Roman" w:hAnsi="Times New Roman" w:cs="Times New Roman"/>
          <w:sz w:val="24"/>
          <w:szCs w:val="24"/>
          <w:lang w:val="ru-RU"/>
        </w:rPr>
        <w:t xml:space="preserve">, на </w:t>
      </w:r>
      <w:proofErr w:type="spellStart"/>
      <w:r w:rsidR="00EA10F1" w:rsidRPr="007623C0">
        <w:rPr>
          <w:rFonts w:ascii="Times New Roman" w:hAnsi="Times New Roman" w:cs="Times New Roman"/>
          <w:sz w:val="24"/>
          <w:szCs w:val="24"/>
          <w:lang w:val="ru-RU"/>
        </w:rPr>
        <w:t>което</w:t>
      </w:r>
      <w:proofErr w:type="spellEnd"/>
      <w:r w:rsidR="00EA10F1" w:rsidRPr="007623C0">
        <w:rPr>
          <w:rFonts w:ascii="Times New Roman" w:hAnsi="Times New Roman" w:cs="Times New Roman"/>
          <w:sz w:val="24"/>
          <w:szCs w:val="24"/>
          <w:lang w:val="ru-RU"/>
        </w:rPr>
        <w:t xml:space="preserve"> се </w:t>
      </w:r>
      <w:proofErr w:type="spellStart"/>
      <w:r w:rsidR="00EA10F1" w:rsidRPr="007623C0">
        <w:rPr>
          <w:rFonts w:ascii="Times New Roman" w:hAnsi="Times New Roman" w:cs="Times New Roman"/>
          <w:sz w:val="24"/>
          <w:szCs w:val="24"/>
          <w:lang w:val="ru-RU"/>
        </w:rPr>
        <w:t>извършва</w:t>
      </w:r>
      <w:proofErr w:type="spellEnd"/>
      <w:r w:rsidR="00EA10F1" w:rsidRPr="007623C0">
        <w:rPr>
          <w:rFonts w:ascii="Times New Roman" w:hAnsi="Times New Roman" w:cs="Times New Roman"/>
          <w:sz w:val="24"/>
          <w:szCs w:val="24"/>
          <w:lang w:val="ru-RU"/>
        </w:rPr>
        <w:t xml:space="preserve"> </w:t>
      </w:r>
      <w:proofErr w:type="spellStart"/>
      <w:r w:rsidR="00EA10F1" w:rsidRPr="007623C0">
        <w:rPr>
          <w:rFonts w:ascii="Times New Roman" w:hAnsi="Times New Roman" w:cs="Times New Roman"/>
          <w:sz w:val="24"/>
          <w:szCs w:val="24"/>
          <w:lang w:val="ru-RU"/>
        </w:rPr>
        <w:t>доставката</w:t>
      </w:r>
      <w:proofErr w:type="spellEnd"/>
      <w:r w:rsidR="00EA10F1" w:rsidRPr="007623C0">
        <w:rPr>
          <w:rFonts w:ascii="Times New Roman" w:hAnsi="Times New Roman" w:cs="Times New Roman"/>
          <w:sz w:val="24"/>
          <w:szCs w:val="24"/>
          <w:lang w:val="ru-RU"/>
        </w:rPr>
        <w:t>.</w:t>
      </w:r>
    </w:p>
    <w:p w:rsidR="00EA10F1" w:rsidRDefault="00EA10F1" w:rsidP="00BA4016">
      <w:p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ru-RU"/>
        </w:rPr>
      </w:pPr>
      <w:r>
        <w:rPr>
          <w:rFonts w:ascii="Times New Roman" w:hAnsi="Times New Roman" w:cs="Times New Roman"/>
          <w:bCs/>
          <w:sz w:val="24"/>
          <w:szCs w:val="24"/>
        </w:rPr>
        <w:t>-</w:t>
      </w:r>
      <w:r w:rsidRPr="00EA10F1">
        <w:rPr>
          <w:rFonts w:ascii="Times New Roman" w:hAnsi="Times New Roman" w:cs="Times New Roman"/>
          <w:sz w:val="24"/>
          <w:szCs w:val="24"/>
          <w:lang w:val="ru-RU"/>
        </w:rPr>
        <w:t xml:space="preserve"> </w:t>
      </w:r>
      <w:r w:rsidRPr="007623C0">
        <w:rPr>
          <w:rFonts w:ascii="Times New Roman" w:hAnsi="Times New Roman" w:cs="Times New Roman"/>
          <w:sz w:val="24"/>
          <w:szCs w:val="24"/>
          <w:lang w:val="ru-RU"/>
        </w:rPr>
        <w:t xml:space="preserve">в случай на </w:t>
      </w:r>
      <w:proofErr w:type="spellStart"/>
      <w:r w:rsidRPr="007623C0">
        <w:rPr>
          <w:rFonts w:ascii="Times New Roman" w:hAnsi="Times New Roman" w:cs="Times New Roman"/>
          <w:sz w:val="24"/>
          <w:szCs w:val="24"/>
          <w:lang w:val="ru-RU"/>
        </w:rPr>
        <w:t>забавяне</w:t>
      </w:r>
      <w:proofErr w:type="spellEnd"/>
      <w:r w:rsidRPr="007623C0">
        <w:rPr>
          <w:rFonts w:ascii="Times New Roman" w:hAnsi="Times New Roman" w:cs="Times New Roman"/>
          <w:sz w:val="24"/>
          <w:szCs w:val="24"/>
          <w:lang w:val="ru-RU"/>
        </w:rPr>
        <w:t xml:space="preserve"> на </w:t>
      </w:r>
      <w:proofErr w:type="spellStart"/>
      <w:r w:rsidRPr="007623C0">
        <w:rPr>
          <w:rFonts w:ascii="Times New Roman" w:hAnsi="Times New Roman" w:cs="Times New Roman"/>
          <w:sz w:val="24"/>
          <w:szCs w:val="24"/>
          <w:lang w:val="ru-RU"/>
        </w:rPr>
        <w:t>изпълнението</w:t>
      </w:r>
      <w:proofErr w:type="spellEnd"/>
      <w:r w:rsidRPr="007623C0">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 всяка конкретна </w:t>
      </w:r>
      <w:proofErr w:type="spellStart"/>
      <w:r w:rsidRPr="007623C0">
        <w:rPr>
          <w:rFonts w:ascii="Times New Roman" w:hAnsi="Times New Roman" w:cs="Times New Roman"/>
          <w:sz w:val="24"/>
          <w:szCs w:val="24"/>
          <w:lang w:val="ru-RU"/>
        </w:rPr>
        <w:t>доставката</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повече</w:t>
      </w:r>
      <w:proofErr w:type="spellEnd"/>
      <w:r w:rsidRPr="007623C0">
        <w:rPr>
          <w:rFonts w:ascii="Times New Roman" w:hAnsi="Times New Roman" w:cs="Times New Roman"/>
          <w:sz w:val="24"/>
          <w:szCs w:val="24"/>
          <w:lang w:val="ru-RU"/>
        </w:rPr>
        <w:t xml:space="preserve"> от 3 работни дни. </w:t>
      </w:r>
    </w:p>
    <w:p w:rsidR="00EA10F1" w:rsidRDefault="00EA10F1" w:rsidP="00BA4016">
      <w:pPr>
        <w:tabs>
          <w:tab w:val="left" w:pos="45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EA10F1">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когато</w:t>
      </w:r>
      <w:proofErr w:type="spellEnd"/>
      <w:r w:rsidRPr="007623C0">
        <w:rPr>
          <w:rFonts w:ascii="Times New Roman" w:hAnsi="Times New Roman" w:cs="Times New Roman"/>
          <w:sz w:val="24"/>
          <w:szCs w:val="24"/>
          <w:lang w:val="ru-RU"/>
        </w:rPr>
        <w:t xml:space="preserve"> </w:t>
      </w:r>
      <w:proofErr w:type="spellStart"/>
      <w:r w:rsidRPr="007623C0">
        <w:rPr>
          <w:rFonts w:ascii="Times New Roman" w:hAnsi="Times New Roman" w:cs="Times New Roman"/>
          <w:sz w:val="24"/>
          <w:szCs w:val="24"/>
          <w:lang w:val="ru-RU"/>
        </w:rPr>
        <w:t>изпълнението</w:t>
      </w:r>
      <w:proofErr w:type="spellEnd"/>
      <w:r w:rsidRPr="007623C0">
        <w:rPr>
          <w:rFonts w:ascii="Times New Roman" w:hAnsi="Times New Roman" w:cs="Times New Roman"/>
          <w:sz w:val="24"/>
          <w:szCs w:val="24"/>
          <w:lang w:val="ru-RU"/>
        </w:rPr>
        <w:t xml:space="preserve"> на </w:t>
      </w:r>
      <w:proofErr w:type="spellStart"/>
      <w:r w:rsidRPr="007623C0">
        <w:rPr>
          <w:rFonts w:ascii="Times New Roman" w:hAnsi="Times New Roman" w:cs="Times New Roman"/>
          <w:sz w:val="24"/>
          <w:szCs w:val="24"/>
          <w:lang w:val="ru-RU"/>
        </w:rPr>
        <w:t>поръчката</w:t>
      </w:r>
      <w:proofErr w:type="spellEnd"/>
      <w:r w:rsidRPr="007623C0">
        <w:rPr>
          <w:rFonts w:ascii="Times New Roman" w:hAnsi="Times New Roman" w:cs="Times New Roman"/>
          <w:sz w:val="24"/>
          <w:szCs w:val="24"/>
          <w:lang w:val="ru-RU"/>
        </w:rPr>
        <w:t xml:space="preserve"> стане </w:t>
      </w:r>
      <w:proofErr w:type="spellStart"/>
      <w:r w:rsidRPr="007623C0">
        <w:rPr>
          <w:rFonts w:ascii="Times New Roman" w:hAnsi="Times New Roman" w:cs="Times New Roman"/>
          <w:sz w:val="24"/>
          <w:szCs w:val="24"/>
          <w:lang w:val="ru-RU"/>
        </w:rPr>
        <w:t>невъзможно</w:t>
      </w:r>
      <w:proofErr w:type="spellEnd"/>
      <w:r w:rsidRPr="007623C0">
        <w:rPr>
          <w:rFonts w:ascii="Times New Roman" w:hAnsi="Times New Roman" w:cs="Times New Roman"/>
          <w:sz w:val="24"/>
          <w:szCs w:val="24"/>
          <w:lang w:val="ru-RU"/>
        </w:rPr>
        <w:t xml:space="preserve"> вследствие на причина, за </w:t>
      </w:r>
      <w:proofErr w:type="spellStart"/>
      <w:r w:rsidRPr="007623C0">
        <w:rPr>
          <w:rFonts w:ascii="Times New Roman" w:hAnsi="Times New Roman" w:cs="Times New Roman"/>
          <w:sz w:val="24"/>
          <w:szCs w:val="24"/>
          <w:lang w:val="ru-RU"/>
        </w:rPr>
        <w:t>която</w:t>
      </w:r>
      <w:proofErr w:type="spellEnd"/>
      <w:r w:rsidRPr="007623C0">
        <w:rPr>
          <w:rFonts w:ascii="Times New Roman" w:hAnsi="Times New Roman" w:cs="Times New Roman"/>
          <w:sz w:val="24"/>
          <w:szCs w:val="24"/>
          <w:lang w:val="ru-RU"/>
        </w:rPr>
        <w:t xml:space="preserve"> никоя </w:t>
      </w:r>
      <w:proofErr w:type="gramStart"/>
      <w:r w:rsidRPr="007623C0">
        <w:rPr>
          <w:rFonts w:ascii="Times New Roman" w:hAnsi="Times New Roman" w:cs="Times New Roman"/>
          <w:sz w:val="24"/>
          <w:szCs w:val="24"/>
          <w:lang w:val="ru-RU"/>
        </w:rPr>
        <w:t xml:space="preserve">от </w:t>
      </w:r>
      <w:proofErr w:type="spellStart"/>
      <w:r w:rsidRPr="007623C0">
        <w:rPr>
          <w:rFonts w:ascii="Times New Roman" w:hAnsi="Times New Roman" w:cs="Times New Roman"/>
          <w:sz w:val="24"/>
          <w:szCs w:val="24"/>
          <w:lang w:val="ru-RU"/>
        </w:rPr>
        <w:t>страните</w:t>
      </w:r>
      <w:proofErr w:type="spellEnd"/>
      <w:proofErr w:type="gramEnd"/>
      <w:r w:rsidRPr="007623C0">
        <w:rPr>
          <w:rFonts w:ascii="Times New Roman" w:hAnsi="Times New Roman" w:cs="Times New Roman"/>
          <w:sz w:val="24"/>
          <w:szCs w:val="24"/>
          <w:lang w:val="ru-RU"/>
        </w:rPr>
        <w:t xml:space="preserve"> не </w:t>
      </w:r>
      <w:proofErr w:type="spellStart"/>
      <w:r w:rsidRPr="007623C0">
        <w:rPr>
          <w:rFonts w:ascii="Times New Roman" w:hAnsi="Times New Roman" w:cs="Times New Roman"/>
          <w:sz w:val="24"/>
          <w:szCs w:val="24"/>
          <w:lang w:val="ru-RU"/>
        </w:rPr>
        <w:t>отговаря</w:t>
      </w:r>
      <w:proofErr w:type="spellEnd"/>
      <w:r w:rsidRPr="007623C0">
        <w:rPr>
          <w:rFonts w:ascii="Times New Roman" w:hAnsi="Times New Roman" w:cs="Times New Roman"/>
          <w:sz w:val="24"/>
          <w:szCs w:val="24"/>
          <w:lang w:val="ru-RU"/>
        </w:rPr>
        <w:t>.</w:t>
      </w:r>
    </w:p>
    <w:p w:rsidR="006A7A0F" w:rsidRPr="00D4689B" w:rsidRDefault="00EA10F1" w:rsidP="00EA10F1">
      <w:pPr>
        <w:spacing w:after="0" w:line="240" w:lineRule="auto"/>
        <w:ind w:firstLine="708"/>
        <w:jc w:val="both"/>
        <w:rPr>
          <w:rFonts w:ascii="Times New Roman" w:hAnsi="Times New Roman" w:cs="Times New Roman"/>
          <w:bCs/>
          <w:sz w:val="24"/>
          <w:szCs w:val="24"/>
        </w:rPr>
      </w:pPr>
      <w:r w:rsidRPr="00D4689B">
        <w:rPr>
          <w:rFonts w:ascii="Times New Roman" w:hAnsi="Times New Roman" w:cs="Times New Roman"/>
          <w:b/>
          <w:sz w:val="24"/>
          <w:szCs w:val="24"/>
        </w:rPr>
        <w:t xml:space="preserve"> Чл.1</w:t>
      </w:r>
      <w:r>
        <w:rPr>
          <w:rFonts w:ascii="Times New Roman" w:hAnsi="Times New Roman" w:cs="Times New Roman"/>
          <w:b/>
          <w:sz w:val="24"/>
          <w:szCs w:val="24"/>
        </w:rPr>
        <w:t>7</w:t>
      </w:r>
      <w:r w:rsidRPr="00D4689B">
        <w:rPr>
          <w:rFonts w:ascii="Times New Roman" w:hAnsi="Times New Roman" w:cs="Times New Roman"/>
          <w:b/>
          <w:sz w:val="24"/>
          <w:szCs w:val="24"/>
        </w:rPr>
        <w:t>.</w:t>
      </w:r>
      <w:r w:rsidRPr="00D4689B">
        <w:rPr>
          <w:rFonts w:ascii="Times New Roman" w:hAnsi="Times New Roman" w:cs="Times New Roman"/>
          <w:bCs/>
          <w:sz w:val="24"/>
          <w:szCs w:val="24"/>
        </w:rPr>
        <w:t xml:space="preserve"> </w:t>
      </w:r>
      <w:r w:rsidR="006A7A0F" w:rsidRPr="00D4689B">
        <w:rPr>
          <w:rFonts w:ascii="Times New Roman" w:hAnsi="Times New Roman" w:cs="Times New Roman"/>
          <w:bCs/>
          <w:sz w:val="24"/>
          <w:szCs w:val="24"/>
        </w:rPr>
        <w:t xml:space="preserve">Условията по този член се установяват с протокол съставен и подписан от комисия назначена от Възложителя </w:t>
      </w:r>
    </w:p>
    <w:p w:rsidR="006A7A0F" w:rsidRDefault="00EA10F1" w:rsidP="00EA10F1">
      <w:pPr>
        <w:pStyle w:val="af3"/>
        <w:ind w:firstLine="708"/>
        <w:jc w:val="both"/>
        <w:rPr>
          <w:rFonts w:ascii="Times New Roman" w:hAnsi="Times New Roman" w:cs="Times New Roman"/>
          <w:sz w:val="24"/>
          <w:szCs w:val="24"/>
        </w:rPr>
      </w:pPr>
      <w:r w:rsidRPr="00D4689B">
        <w:rPr>
          <w:rFonts w:ascii="Times New Roman" w:hAnsi="Times New Roman" w:cs="Times New Roman"/>
          <w:b/>
          <w:sz w:val="24"/>
          <w:szCs w:val="24"/>
        </w:rPr>
        <w:t>Чл.1</w:t>
      </w:r>
      <w:r>
        <w:rPr>
          <w:rFonts w:ascii="Times New Roman" w:hAnsi="Times New Roman" w:cs="Times New Roman"/>
          <w:b/>
          <w:sz w:val="24"/>
          <w:szCs w:val="24"/>
        </w:rPr>
        <w:t>8</w:t>
      </w:r>
      <w:r w:rsidRPr="00D4689B">
        <w:rPr>
          <w:rFonts w:ascii="Times New Roman" w:hAnsi="Times New Roman" w:cs="Times New Roman"/>
          <w:b/>
          <w:sz w:val="24"/>
          <w:szCs w:val="24"/>
        </w:rPr>
        <w:t>.</w:t>
      </w:r>
      <w:r w:rsidRPr="00EA10F1">
        <w:rPr>
          <w:rFonts w:ascii="Times New Roman" w:hAnsi="Times New Roman" w:cs="Times New Roman"/>
          <w:sz w:val="24"/>
          <w:szCs w:val="24"/>
        </w:rPr>
        <w:t xml:space="preserve"> </w:t>
      </w:r>
      <w:r w:rsidRPr="007623C0">
        <w:rPr>
          <w:rFonts w:ascii="Times New Roman" w:hAnsi="Times New Roman" w:cs="Times New Roman"/>
          <w:sz w:val="24"/>
          <w:szCs w:val="24"/>
        </w:rPr>
        <w:t>ВЪЗЛОЖИТЕЛЯТ има право на неустойка в размер на 20 % от стойността на поръчката, в случай, че ИЗПЪЛНИТЕЛЯТ не отстрани дефектите и недостатъците на стоката в срока, посочен в настоящия договор</w:t>
      </w:r>
    </w:p>
    <w:p w:rsidR="00BA4016" w:rsidRPr="00D4689B" w:rsidRDefault="00BA4016" w:rsidP="00EA10F1">
      <w:pPr>
        <w:pStyle w:val="af3"/>
        <w:ind w:firstLine="708"/>
        <w:jc w:val="both"/>
        <w:rPr>
          <w:rFonts w:ascii="Times New Roman" w:hAnsi="Times New Roman" w:cs="Times New Roman"/>
          <w:sz w:val="24"/>
          <w:szCs w:val="24"/>
          <w:lang w:val="ru-RU"/>
        </w:rPr>
      </w:pPr>
    </w:p>
    <w:p w:rsidR="006A7A0F" w:rsidRPr="00D4689B" w:rsidRDefault="006A7A0F" w:rsidP="006A7A0F">
      <w:pPr>
        <w:pStyle w:val="af3"/>
        <w:jc w:val="both"/>
        <w:rPr>
          <w:rFonts w:ascii="Times New Roman" w:hAnsi="Times New Roman" w:cs="Times New Roman"/>
          <w:b/>
          <w:sz w:val="24"/>
          <w:szCs w:val="24"/>
          <w:lang w:val="ru-RU"/>
        </w:rPr>
      </w:pPr>
      <w:r w:rsidRPr="00D4689B">
        <w:rPr>
          <w:rFonts w:ascii="Times New Roman" w:hAnsi="Times New Roman" w:cs="Times New Roman"/>
          <w:b/>
          <w:sz w:val="24"/>
          <w:szCs w:val="24"/>
          <w:lang w:val="ru-RU"/>
        </w:rPr>
        <w:t>VІІІ. ЗАКЛЮЧИТЕЛНИ РАЗПОРЕДБИ</w:t>
      </w:r>
    </w:p>
    <w:p w:rsidR="006A7A0F" w:rsidRPr="00D4689B" w:rsidRDefault="006A7A0F" w:rsidP="006A7A0F">
      <w:pPr>
        <w:pStyle w:val="af3"/>
        <w:jc w:val="both"/>
        <w:rPr>
          <w:rFonts w:ascii="Times New Roman" w:hAnsi="Times New Roman" w:cs="Times New Roman"/>
          <w:b/>
          <w:sz w:val="24"/>
          <w:szCs w:val="24"/>
          <w:lang w:val="ru-RU"/>
        </w:rPr>
      </w:pPr>
    </w:p>
    <w:p w:rsidR="006A7A0F" w:rsidRPr="00D4689B" w:rsidRDefault="006A7A0F" w:rsidP="00EF40CC">
      <w:pPr>
        <w:pStyle w:val="af3"/>
        <w:jc w:val="both"/>
        <w:rPr>
          <w:rFonts w:ascii="Times New Roman" w:hAnsi="Times New Roman" w:cs="Times New Roman"/>
          <w:sz w:val="24"/>
          <w:szCs w:val="24"/>
        </w:rPr>
      </w:pPr>
      <w:r w:rsidRPr="00D4689B">
        <w:rPr>
          <w:rFonts w:ascii="Times New Roman" w:hAnsi="Times New Roman" w:cs="Times New Roman"/>
          <w:sz w:val="24"/>
          <w:szCs w:val="24"/>
          <w:lang w:val="ru-RU"/>
        </w:rPr>
        <w:t xml:space="preserve">      </w:t>
      </w:r>
      <w:r w:rsidRPr="00D4689B">
        <w:rPr>
          <w:rFonts w:ascii="Times New Roman" w:hAnsi="Times New Roman" w:cs="Times New Roman"/>
          <w:sz w:val="24"/>
          <w:szCs w:val="24"/>
          <w:lang w:val="en-US"/>
        </w:rPr>
        <w:t xml:space="preserve">     </w:t>
      </w:r>
      <w:r w:rsidRPr="00D4689B">
        <w:rPr>
          <w:rFonts w:ascii="Times New Roman" w:hAnsi="Times New Roman" w:cs="Times New Roman"/>
          <w:b/>
          <w:bCs/>
          <w:sz w:val="24"/>
          <w:szCs w:val="24"/>
        </w:rPr>
        <w:t>§1</w:t>
      </w:r>
      <w:r w:rsidRPr="00D4689B">
        <w:rPr>
          <w:rFonts w:ascii="Times New Roman" w:hAnsi="Times New Roman" w:cs="Times New Roman"/>
          <w:sz w:val="24"/>
          <w:szCs w:val="24"/>
        </w:rPr>
        <w:t>. Споровете, възникнали при изпълнение на настоящия договор се решават чрез провеждане на преговори от страните , а когато това е невъзможно – по реда на Гражданско – процесуалния кодекс.</w:t>
      </w:r>
    </w:p>
    <w:p w:rsidR="006A7A0F" w:rsidRPr="00D4689B" w:rsidRDefault="006A7A0F" w:rsidP="00EF40CC">
      <w:pPr>
        <w:spacing w:after="0" w:line="240" w:lineRule="auto"/>
        <w:ind w:firstLine="720"/>
        <w:jc w:val="both"/>
        <w:rPr>
          <w:rFonts w:ascii="Times New Roman" w:hAnsi="Times New Roman" w:cs="Times New Roman"/>
          <w:bCs/>
          <w:sz w:val="24"/>
          <w:szCs w:val="24"/>
        </w:rPr>
      </w:pPr>
      <w:r w:rsidRPr="00D4689B">
        <w:rPr>
          <w:rFonts w:ascii="Times New Roman" w:hAnsi="Times New Roman" w:cs="Times New Roman"/>
          <w:b/>
          <w:bCs/>
          <w:sz w:val="24"/>
          <w:szCs w:val="24"/>
        </w:rPr>
        <w:t>§2</w:t>
      </w:r>
      <w:r w:rsidRPr="00D4689B">
        <w:rPr>
          <w:rFonts w:ascii="Times New Roman" w:hAnsi="Times New Roman" w:cs="Times New Roman"/>
          <w:sz w:val="24"/>
          <w:szCs w:val="24"/>
        </w:rPr>
        <w:t xml:space="preserve">. Изменения и допълнения на този договор не се допускат съгласно чл.43 , ал.1 от </w:t>
      </w:r>
      <w:r w:rsidRPr="00D4689B">
        <w:rPr>
          <w:rFonts w:ascii="Times New Roman" w:hAnsi="Times New Roman" w:cs="Times New Roman"/>
          <w:bCs/>
          <w:sz w:val="24"/>
          <w:szCs w:val="24"/>
        </w:rPr>
        <w:t xml:space="preserve">Закона за  обществените поръчки </w:t>
      </w:r>
    </w:p>
    <w:p w:rsidR="006A7A0F" w:rsidRPr="00D4689B" w:rsidRDefault="006A7A0F" w:rsidP="00EF40CC">
      <w:pPr>
        <w:spacing w:after="0" w:line="240" w:lineRule="auto"/>
        <w:ind w:firstLine="720"/>
        <w:jc w:val="both"/>
        <w:rPr>
          <w:rFonts w:ascii="Times New Roman" w:hAnsi="Times New Roman" w:cs="Times New Roman"/>
          <w:sz w:val="24"/>
          <w:szCs w:val="24"/>
        </w:rPr>
      </w:pPr>
      <w:r w:rsidRPr="00D4689B">
        <w:rPr>
          <w:rFonts w:ascii="Times New Roman" w:hAnsi="Times New Roman" w:cs="Times New Roman"/>
          <w:b/>
          <w:bCs/>
          <w:sz w:val="24"/>
          <w:szCs w:val="24"/>
        </w:rPr>
        <w:t>§3</w:t>
      </w:r>
      <w:r w:rsidRPr="00D4689B">
        <w:rPr>
          <w:rFonts w:ascii="Times New Roman" w:hAnsi="Times New Roman" w:cs="Times New Roman"/>
          <w:sz w:val="24"/>
          <w:szCs w:val="24"/>
        </w:rPr>
        <w:t xml:space="preserve">. За неуредените въпроси по настоящия договор се прилагат разпоредби на Закона за задълженията и договорите и </w:t>
      </w:r>
      <w:proofErr w:type="spellStart"/>
      <w:r w:rsidRPr="00D4689B">
        <w:rPr>
          <w:rFonts w:ascii="Times New Roman" w:hAnsi="Times New Roman" w:cs="Times New Roman"/>
          <w:sz w:val="24"/>
          <w:szCs w:val="24"/>
        </w:rPr>
        <w:t>действуващото</w:t>
      </w:r>
      <w:proofErr w:type="spellEnd"/>
      <w:r w:rsidRPr="00D4689B">
        <w:rPr>
          <w:rFonts w:ascii="Times New Roman" w:hAnsi="Times New Roman" w:cs="Times New Roman"/>
          <w:sz w:val="24"/>
          <w:szCs w:val="24"/>
        </w:rPr>
        <w:t xml:space="preserve"> законодателство.</w:t>
      </w:r>
    </w:p>
    <w:p w:rsidR="006A7A0F" w:rsidRPr="00D4689B" w:rsidRDefault="006A7A0F" w:rsidP="00EF40CC">
      <w:pPr>
        <w:spacing w:after="0" w:line="240" w:lineRule="auto"/>
        <w:ind w:firstLine="720"/>
        <w:jc w:val="both"/>
        <w:rPr>
          <w:rFonts w:ascii="Times New Roman" w:hAnsi="Times New Roman" w:cs="Times New Roman"/>
          <w:sz w:val="24"/>
          <w:szCs w:val="24"/>
        </w:rPr>
      </w:pPr>
      <w:r w:rsidRPr="00D4689B">
        <w:rPr>
          <w:rFonts w:ascii="Times New Roman" w:hAnsi="Times New Roman" w:cs="Times New Roman"/>
          <w:b/>
          <w:bCs/>
          <w:sz w:val="24"/>
          <w:szCs w:val="24"/>
        </w:rPr>
        <w:t>§4</w:t>
      </w:r>
      <w:r w:rsidRPr="00D4689B">
        <w:rPr>
          <w:rFonts w:ascii="Times New Roman" w:hAnsi="Times New Roman" w:cs="Times New Roman"/>
          <w:sz w:val="24"/>
          <w:szCs w:val="24"/>
        </w:rPr>
        <w:t>. Адреси за кореспонденция на страните  са адресите на седалищата им, посочени в този договор.</w:t>
      </w:r>
    </w:p>
    <w:p w:rsidR="006A7A0F" w:rsidRPr="00D4689B" w:rsidRDefault="006A7A0F" w:rsidP="00EF40CC">
      <w:pPr>
        <w:spacing w:after="0" w:line="240" w:lineRule="auto"/>
        <w:ind w:firstLine="720"/>
        <w:jc w:val="both"/>
        <w:rPr>
          <w:rFonts w:ascii="Times New Roman" w:hAnsi="Times New Roman" w:cs="Times New Roman"/>
          <w:sz w:val="24"/>
          <w:szCs w:val="24"/>
        </w:rPr>
      </w:pPr>
      <w:r w:rsidRPr="00D4689B">
        <w:rPr>
          <w:rFonts w:ascii="Times New Roman" w:hAnsi="Times New Roman" w:cs="Times New Roman"/>
          <w:b/>
          <w:bCs/>
          <w:sz w:val="24"/>
          <w:szCs w:val="24"/>
        </w:rPr>
        <w:t>§5</w:t>
      </w:r>
      <w:r w:rsidRPr="00D4689B">
        <w:rPr>
          <w:rFonts w:ascii="Times New Roman" w:hAnsi="Times New Roman" w:cs="Times New Roman"/>
          <w:sz w:val="24"/>
          <w:szCs w:val="24"/>
        </w:rPr>
        <w:t>. Настоящият договор се състави в два еднообразни екземпляра – по един за всяка от страните.</w:t>
      </w:r>
    </w:p>
    <w:p w:rsidR="006A7A0F" w:rsidRPr="00D4689B" w:rsidRDefault="006A7A0F" w:rsidP="006A7A0F">
      <w:pPr>
        <w:spacing w:after="0" w:line="240" w:lineRule="auto"/>
        <w:ind w:left="567" w:firstLine="1107"/>
        <w:rPr>
          <w:rFonts w:ascii="Times New Roman" w:hAnsi="Times New Roman" w:cs="Times New Roman"/>
          <w:sz w:val="24"/>
          <w:szCs w:val="24"/>
        </w:rPr>
      </w:pPr>
    </w:p>
    <w:p w:rsidR="006A7A0F" w:rsidRPr="00D4689B" w:rsidRDefault="006A7A0F" w:rsidP="006A7A0F">
      <w:pPr>
        <w:spacing w:after="0" w:line="240" w:lineRule="auto"/>
        <w:ind w:left="567" w:firstLine="153"/>
        <w:rPr>
          <w:rFonts w:ascii="Times New Roman" w:hAnsi="Times New Roman" w:cs="Times New Roman"/>
          <w:sz w:val="24"/>
          <w:szCs w:val="24"/>
          <w:lang w:val="en-US"/>
        </w:rPr>
      </w:pPr>
      <w:r w:rsidRPr="00D4689B">
        <w:rPr>
          <w:rFonts w:ascii="Times New Roman" w:hAnsi="Times New Roman" w:cs="Times New Roman"/>
          <w:sz w:val="24"/>
          <w:szCs w:val="24"/>
        </w:rPr>
        <w:t>Съгласуван с юрист:    .........................</w:t>
      </w:r>
    </w:p>
    <w:p w:rsidR="006A7A0F" w:rsidRPr="00D4689B" w:rsidRDefault="006A7A0F" w:rsidP="006A7A0F">
      <w:pPr>
        <w:spacing w:after="0" w:line="240" w:lineRule="auto"/>
        <w:ind w:left="567" w:firstLine="1107"/>
        <w:rPr>
          <w:rFonts w:ascii="Times New Roman" w:hAnsi="Times New Roman" w:cs="Times New Roman"/>
          <w:sz w:val="24"/>
          <w:szCs w:val="24"/>
        </w:rPr>
      </w:pPr>
      <w:r w:rsidRPr="00D4689B">
        <w:rPr>
          <w:rFonts w:ascii="Times New Roman" w:hAnsi="Times New Roman" w:cs="Times New Roman"/>
          <w:sz w:val="24"/>
          <w:szCs w:val="24"/>
        </w:rPr>
        <w:tab/>
      </w:r>
      <w:r w:rsidRPr="00D4689B">
        <w:rPr>
          <w:rFonts w:ascii="Times New Roman" w:hAnsi="Times New Roman" w:cs="Times New Roman"/>
          <w:sz w:val="24"/>
          <w:szCs w:val="24"/>
        </w:rPr>
        <w:tab/>
        <w:t xml:space="preserve"> / ……………../</w:t>
      </w:r>
    </w:p>
    <w:p w:rsidR="006A7A0F" w:rsidRPr="00D4689B" w:rsidRDefault="006A7A0F" w:rsidP="006A7A0F">
      <w:pPr>
        <w:spacing w:after="0" w:line="240" w:lineRule="auto"/>
        <w:ind w:left="567" w:hanging="27"/>
        <w:rPr>
          <w:rFonts w:ascii="Times New Roman" w:hAnsi="Times New Roman" w:cs="Times New Roman"/>
          <w:sz w:val="24"/>
          <w:szCs w:val="24"/>
        </w:rPr>
      </w:pPr>
      <w:r w:rsidRPr="00D4689B">
        <w:rPr>
          <w:rFonts w:ascii="Times New Roman" w:hAnsi="Times New Roman" w:cs="Times New Roman"/>
          <w:sz w:val="24"/>
          <w:szCs w:val="24"/>
        </w:rPr>
        <w:t>ВЪЗЛОЖИТЕЛ :                                                           ИЗПЪЛНИТЕЛ :……………….</w:t>
      </w:r>
    </w:p>
    <w:p w:rsidR="006A7A0F" w:rsidRPr="00D4689B" w:rsidRDefault="006A7A0F" w:rsidP="006A7A0F">
      <w:pPr>
        <w:spacing w:after="0" w:line="240" w:lineRule="auto"/>
        <w:ind w:left="567" w:hanging="27"/>
        <w:rPr>
          <w:rFonts w:ascii="Times New Roman" w:hAnsi="Times New Roman" w:cs="Times New Roman"/>
          <w:sz w:val="24"/>
          <w:szCs w:val="24"/>
        </w:rPr>
      </w:pPr>
    </w:p>
    <w:p w:rsidR="006A7A0F" w:rsidRPr="00D4689B" w:rsidRDefault="006A7A0F" w:rsidP="006A7A0F">
      <w:pPr>
        <w:spacing w:after="0" w:line="240" w:lineRule="auto"/>
        <w:ind w:left="567" w:hanging="27"/>
        <w:rPr>
          <w:rFonts w:ascii="Times New Roman" w:hAnsi="Times New Roman" w:cs="Times New Roman"/>
          <w:sz w:val="24"/>
          <w:szCs w:val="24"/>
        </w:rPr>
      </w:pPr>
      <w:r w:rsidRPr="00D4689B">
        <w:rPr>
          <w:rFonts w:ascii="Times New Roman" w:hAnsi="Times New Roman" w:cs="Times New Roman"/>
          <w:sz w:val="24"/>
          <w:szCs w:val="24"/>
        </w:rPr>
        <w:t>Гл.счетоводител :…………………</w:t>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t xml:space="preserve">                                                            </w:t>
      </w:r>
    </w:p>
    <w:p w:rsidR="006A7A0F" w:rsidRPr="00D4689B" w:rsidRDefault="006A7A0F" w:rsidP="006A7A0F">
      <w:pPr>
        <w:tabs>
          <w:tab w:val="left" w:pos="9720"/>
        </w:tabs>
        <w:spacing w:after="0" w:line="240" w:lineRule="auto"/>
        <w:rPr>
          <w:rFonts w:ascii="Times New Roman" w:hAnsi="Times New Roman" w:cs="Times New Roman"/>
          <w:sz w:val="24"/>
          <w:szCs w:val="24"/>
        </w:rPr>
      </w:pPr>
      <w:r w:rsidRPr="00D4689B">
        <w:rPr>
          <w:rFonts w:ascii="Times New Roman" w:hAnsi="Times New Roman" w:cs="Times New Roman"/>
          <w:sz w:val="24"/>
          <w:szCs w:val="24"/>
        </w:rPr>
        <w:t xml:space="preserve">                                        /</w:t>
      </w:r>
      <w:proofErr w:type="spellStart"/>
      <w:r w:rsidRPr="00D4689B">
        <w:rPr>
          <w:rFonts w:ascii="Times New Roman" w:hAnsi="Times New Roman" w:cs="Times New Roman"/>
          <w:sz w:val="24"/>
          <w:szCs w:val="24"/>
        </w:rPr>
        <w:t>Сн</w:t>
      </w:r>
      <w:proofErr w:type="spellEnd"/>
      <w:r w:rsidRPr="00D4689B">
        <w:rPr>
          <w:rFonts w:ascii="Times New Roman" w:hAnsi="Times New Roman" w:cs="Times New Roman"/>
          <w:sz w:val="24"/>
          <w:szCs w:val="24"/>
        </w:rPr>
        <w:t>.Стефанова/</w:t>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p>
    <w:p w:rsidR="006A7A0F" w:rsidRPr="00D4689B" w:rsidRDefault="006A7A0F" w:rsidP="006A7A0F">
      <w:pPr>
        <w:spacing w:after="0" w:line="240" w:lineRule="auto"/>
        <w:ind w:left="567" w:hanging="27"/>
        <w:rPr>
          <w:rFonts w:ascii="Times New Roman" w:hAnsi="Times New Roman" w:cs="Times New Roman"/>
          <w:sz w:val="24"/>
          <w:szCs w:val="24"/>
        </w:rPr>
      </w:pPr>
      <w:r w:rsidRPr="00D4689B">
        <w:rPr>
          <w:rFonts w:ascii="Times New Roman" w:hAnsi="Times New Roman" w:cs="Times New Roman"/>
          <w:sz w:val="24"/>
          <w:szCs w:val="24"/>
        </w:rPr>
        <w:tab/>
      </w:r>
      <w:r w:rsidRPr="00D4689B">
        <w:rPr>
          <w:rFonts w:ascii="Times New Roman" w:hAnsi="Times New Roman" w:cs="Times New Roman"/>
          <w:sz w:val="24"/>
          <w:szCs w:val="24"/>
        </w:rPr>
        <w:tab/>
      </w:r>
    </w:p>
    <w:p w:rsidR="006A7A0F" w:rsidRPr="00D4689B" w:rsidRDefault="006A7A0F" w:rsidP="006A7A0F">
      <w:pPr>
        <w:spacing w:after="0" w:line="240" w:lineRule="auto"/>
        <w:ind w:left="567" w:hanging="27"/>
        <w:rPr>
          <w:rFonts w:ascii="Times New Roman" w:hAnsi="Times New Roman" w:cs="Times New Roman"/>
          <w:sz w:val="24"/>
          <w:szCs w:val="24"/>
        </w:rPr>
      </w:pPr>
      <w:r w:rsidRPr="00D4689B">
        <w:rPr>
          <w:rFonts w:ascii="Times New Roman" w:hAnsi="Times New Roman" w:cs="Times New Roman"/>
          <w:sz w:val="24"/>
          <w:szCs w:val="24"/>
        </w:rPr>
        <w:tab/>
      </w:r>
      <w:r w:rsidRPr="00D4689B">
        <w:rPr>
          <w:rFonts w:ascii="Times New Roman" w:hAnsi="Times New Roman" w:cs="Times New Roman"/>
          <w:sz w:val="24"/>
          <w:szCs w:val="24"/>
        </w:rPr>
        <w:tab/>
        <w:t>КМЕТ:………………..</w:t>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t xml:space="preserve">                  </w:t>
      </w:r>
      <w:r w:rsidRPr="00D4689B">
        <w:rPr>
          <w:rFonts w:ascii="Times New Roman" w:hAnsi="Times New Roman" w:cs="Times New Roman"/>
          <w:sz w:val="24"/>
          <w:szCs w:val="24"/>
        </w:rPr>
        <w:tab/>
      </w:r>
      <w:r w:rsidRPr="00D4689B">
        <w:rPr>
          <w:rFonts w:ascii="Times New Roman" w:hAnsi="Times New Roman" w:cs="Times New Roman"/>
          <w:sz w:val="24"/>
          <w:szCs w:val="24"/>
        </w:rPr>
        <w:tab/>
      </w:r>
      <w:r w:rsidRPr="00D4689B">
        <w:rPr>
          <w:rFonts w:ascii="Times New Roman" w:hAnsi="Times New Roman" w:cs="Times New Roman"/>
          <w:sz w:val="24"/>
          <w:szCs w:val="24"/>
        </w:rPr>
        <w:tab/>
      </w:r>
    </w:p>
    <w:p w:rsidR="006A7A0F" w:rsidRDefault="006A7A0F" w:rsidP="004371FB">
      <w:pPr>
        <w:spacing w:after="0" w:line="240" w:lineRule="auto"/>
        <w:rPr>
          <w:rFonts w:ascii="Times New Roman" w:hAnsi="Times New Roman" w:cs="Times New Roman"/>
          <w:sz w:val="24"/>
          <w:szCs w:val="24"/>
          <w:lang w:val="en-US"/>
        </w:rPr>
      </w:pPr>
      <w:r w:rsidRPr="00D4689B">
        <w:rPr>
          <w:rFonts w:ascii="Times New Roman" w:hAnsi="Times New Roman" w:cs="Times New Roman"/>
          <w:sz w:val="24"/>
          <w:szCs w:val="24"/>
        </w:rPr>
        <w:t xml:space="preserve">                     /Г.Чакъров /</w:t>
      </w:r>
    </w:p>
    <w:p w:rsidR="003851B0" w:rsidRDefault="003851B0" w:rsidP="004371FB">
      <w:pPr>
        <w:spacing w:after="0" w:line="240" w:lineRule="auto"/>
        <w:rPr>
          <w:rFonts w:ascii="Times New Roman" w:hAnsi="Times New Roman" w:cs="Times New Roman"/>
          <w:sz w:val="24"/>
          <w:szCs w:val="24"/>
          <w:lang w:val="en-US"/>
        </w:rPr>
      </w:pPr>
    </w:p>
    <w:p w:rsidR="003851B0" w:rsidRDefault="003851B0" w:rsidP="003851B0">
      <w:pPr>
        <w:jc w:val="center"/>
        <w:rPr>
          <w:rFonts w:ascii="Times New Roman" w:hAnsi="Times New Roman"/>
          <w:b/>
          <w:szCs w:val="28"/>
          <w:lang w:val="en-US"/>
        </w:rPr>
      </w:pPr>
    </w:p>
    <w:p w:rsidR="003851B0" w:rsidRDefault="003851B0" w:rsidP="003851B0">
      <w:pPr>
        <w:jc w:val="center"/>
        <w:rPr>
          <w:rFonts w:ascii="Times New Roman" w:hAnsi="Times New Roman"/>
          <w:b/>
          <w:szCs w:val="28"/>
          <w:lang w:val="ru-RU"/>
        </w:rPr>
      </w:pPr>
      <w:r>
        <w:rPr>
          <w:rFonts w:ascii="Times New Roman" w:hAnsi="Times New Roman"/>
          <w:b/>
          <w:szCs w:val="28"/>
        </w:rPr>
        <w:lastRenderedPageBreak/>
        <w:t xml:space="preserve">ТЕХНИЧЕСКИ СПЕЦИФИКАЦИИ </w:t>
      </w:r>
    </w:p>
    <w:p w:rsidR="003851B0" w:rsidRDefault="003851B0" w:rsidP="003851B0">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за </w:t>
      </w:r>
      <w:r>
        <w:rPr>
          <w:rFonts w:ascii="Times New Roman" w:hAnsi="Times New Roman" w:cs="Times New Roman"/>
          <w:b/>
          <w:sz w:val="24"/>
          <w:szCs w:val="24"/>
        </w:rPr>
        <w:t>„Доставка на твърди горива за нуждите на община Полски Тръмбеш за отоплителен сезон 2014 -2015 г. включващ следните обособени позиции:</w:t>
      </w:r>
    </w:p>
    <w:p w:rsidR="003851B0" w:rsidRDefault="003851B0" w:rsidP="003851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Позиция 1- Дърва за огрев</w:t>
      </w:r>
    </w:p>
    <w:p w:rsidR="003851B0" w:rsidRDefault="003851B0" w:rsidP="003851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Позиция 2- Въглища </w:t>
      </w:r>
      <w:proofErr w:type="spellStart"/>
      <w:r>
        <w:rPr>
          <w:rFonts w:ascii="Times New Roman" w:hAnsi="Times New Roman" w:cs="Times New Roman"/>
          <w:b/>
          <w:sz w:val="24"/>
          <w:szCs w:val="24"/>
        </w:rPr>
        <w:t>донбаски</w:t>
      </w:r>
      <w:proofErr w:type="spellEnd"/>
    </w:p>
    <w:p w:rsidR="003851B0" w:rsidRDefault="003851B0" w:rsidP="003851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Позиция 3 – Въглища брикети”</w:t>
      </w:r>
    </w:p>
    <w:p w:rsidR="003851B0" w:rsidRDefault="003851B0" w:rsidP="003851B0">
      <w:pPr>
        <w:ind w:firstLine="708"/>
        <w:jc w:val="both"/>
        <w:rPr>
          <w:rFonts w:ascii="Times New Roman" w:hAnsi="Times New Roman"/>
          <w:szCs w:val="28"/>
        </w:rPr>
      </w:pPr>
      <w:r>
        <w:rPr>
          <w:rFonts w:ascii="Times New Roman" w:hAnsi="Times New Roman"/>
          <w:b/>
          <w:szCs w:val="28"/>
        </w:rPr>
        <w:t xml:space="preserve">1.  </w:t>
      </w:r>
      <w:r>
        <w:rPr>
          <w:rFonts w:ascii="Times New Roman" w:hAnsi="Times New Roman"/>
          <w:b/>
          <w:bCs/>
          <w:iCs/>
          <w:szCs w:val="28"/>
        </w:rPr>
        <w:t>Технически изисквания към доставения материал</w:t>
      </w:r>
      <w:r>
        <w:rPr>
          <w:rFonts w:ascii="Times New Roman" w:hAnsi="Times New Roman"/>
          <w:bCs/>
          <w:iCs/>
          <w:szCs w:val="28"/>
        </w:rPr>
        <w:t>:</w:t>
      </w:r>
    </w:p>
    <w:p w:rsidR="003851B0" w:rsidRDefault="003851B0" w:rsidP="003851B0">
      <w:pPr>
        <w:spacing w:after="0" w:line="240" w:lineRule="auto"/>
        <w:ind w:firstLine="708"/>
        <w:jc w:val="both"/>
        <w:rPr>
          <w:rFonts w:ascii="Times New Roman" w:hAnsi="Times New Roman"/>
          <w:szCs w:val="28"/>
        </w:rPr>
      </w:pPr>
      <w:r>
        <w:rPr>
          <w:rFonts w:ascii="Times New Roman" w:hAnsi="Times New Roman"/>
          <w:szCs w:val="28"/>
        </w:rPr>
        <w:t xml:space="preserve">2.1. </w:t>
      </w:r>
      <w:r>
        <w:rPr>
          <w:rFonts w:ascii="Times New Roman" w:hAnsi="Times New Roman"/>
          <w:b/>
          <w:szCs w:val="28"/>
        </w:rPr>
        <w:t>Дървата за горене</w:t>
      </w:r>
      <w:r>
        <w:rPr>
          <w:rFonts w:ascii="Times New Roman" w:hAnsi="Times New Roman"/>
          <w:szCs w:val="28"/>
        </w:rPr>
        <w:t xml:space="preserve"> трябва да бъдат:</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полусухи или сурови;</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xml:space="preserve">- от твърди широколистни дървесни видове (габър, </w:t>
      </w:r>
      <w:proofErr w:type="spellStart"/>
      <w:r>
        <w:rPr>
          <w:rFonts w:ascii="Times New Roman" w:hAnsi="Times New Roman"/>
          <w:szCs w:val="28"/>
        </w:rPr>
        <w:t>благун</w:t>
      </w:r>
      <w:proofErr w:type="spellEnd"/>
      <w:r>
        <w:rPr>
          <w:rFonts w:ascii="Times New Roman" w:hAnsi="Times New Roman"/>
          <w:szCs w:val="28"/>
        </w:rPr>
        <w:t>, дъб,цер и бук);</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с дължина 1,00 м;</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с диаметър над 14 см в тънкия край;</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да бъдат гладко окастрени от клоните.</w:t>
      </w:r>
    </w:p>
    <w:p w:rsidR="003851B0" w:rsidRDefault="003851B0" w:rsidP="003851B0">
      <w:pPr>
        <w:spacing w:after="0" w:line="240" w:lineRule="auto"/>
        <w:ind w:firstLine="709"/>
        <w:jc w:val="both"/>
        <w:rPr>
          <w:rFonts w:ascii="Times New Roman" w:hAnsi="Times New Roman"/>
          <w:szCs w:val="28"/>
        </w:rPr>
      </w:pPr>
      <w:r>
        <w:rPr>
          <w:rFonts w:ascii="Times New Roman" w:hAnsi="Times New Roman"/>
          <w:szCs w:val="28"/>
        </w:rPr>
        <w:t>- маркирани с КГМ.</w:t>
      </w:r>
    </w:p>
    <w:p w:rsidR="003851B0" w:rsidRDefault="003851B0" w:rsidP="003851B0">
      <w:pPr>
        <w:spacing w:after="0"/>
        <w:ind w:firstLine="709"/>
        <w:jc w:val="both"/>
        <w:rPr>
          <w:rFonts w:ascii="Times New Roman" w:hAnsi="Times New Roman"/>
          <w:szCs w:val="28"/>
        </w:rPr>
      </w:pPr>
      <w:r>
        <w:rPr>
          <w:rFonts w:ascii="Times New Roman" w:hAnsi="Times New Roman"/>
          <w:szCs w:val="28"/>
        </w:rPr>
        <w:t>2.</w:t>
      </w:r>
      <w:proofErr w:type="spellStart"/>
      <w:r>
        <w:rPr>
          <w:rFonts w:ascii="Times New Roman" w:hAnsi="Times New Roman"/>
          <w:szCs w:val="28"/>
        </w:rPr>
        <w:t>2</w:t>
      </w:r>
      <w:proofErr w:type="spellEnd"/>
      <w:r>
        <w:rPr>
          <w:rFonts w:ascii="Times New Roman" w:hAnsi="Times New Roman"/>
          <w:szCs w:val="28"/>
        </w:rPr>
        <w:t xml:space="preserve">. </w:t>
      </w:r>
      <w:r>
        <w:rPr>
          <w:rFonts w:ascii="Times New Roman" w:hAnsi="Times New Roman"/>
          <w:b/>
          <w:szCs w:val="28"/>
        </w:rPr>
        <w:t>Въглищата</w:t>
      </w:r>
      <w:r>
        <w:rPr>
          <w:rFonts w:ascii="Times New Roman" w:hAnsi="Times New Roman"/>
          <w:szCs w:val="28"/>
        </w:rPr>
        <w:t xml:space="preserve"> да бъдат черни, обогатени и да отговорят на следните качествени показатели:</w:t>
      </w:r>
    </w:p>
    <w:p w:rsidR="003851B0" w:rsidRDefault="003851B0" w:rsidP="003851B0">
      <w:pPr>
        <w:spacing w:after="0"/>
        <w:ind w:firstLine="709"/>
        <w:rPr>
          <w:rFonts w:ascii="Times New Roman" w:hAnsi="Times New Roman"/>
          <w:szCs w:val="28"/>
        </w:rPr>
      </w:pPr>
      <w:r>
        <w:rPr>
          <w:rFonts w:ascii="Times New Roman" w:hAnsi="Times New Roman"/>
          <w:szCs w:val="28"/>
        </w:rPr>
        <w:t>- размер на зърната - от 20 до 200 мм;</w:t>
      </w:r>
    </w:p>
    <w:p w:rsidR="003851B0" w:rsidRDefault="003851B0" w:rsidP="003851B0">
      <w:pPr>
        <w:spacing w:after="0"/>
        <w:ind w:firstLine="709"/>
        <w:rPr>
          <w:rFonts w:ascii="Times New Roman" w:hAnsi="Times New Roman"/>
          <w:szCs w:val="28"/>
        </w:rPr>
      </w:pPr>
      <w:r>
        <w:rPr>
          <w:rFonts w:ascii="Times New Roman" w:hAnsi="Times New Roman"/>
          <w:szCs w:val="28"/>
        </w:rPr>
        <w:t>- допустима обща влага - 10,5 %;</w:t>
      </w:r>
    </w:p>
    <w:p w:rsidR="003851B0" w:rsidRDefault="003851B0" w:rsidP="003851B0">
      <w:pPr>
        <w:spacing w:after="0"/>
        <w:ind w:firstLine="709"/>
        <w:rPr>
          <w:rFonts w:ascii="Times New Roman" w:hAnsi="Times New Roman"/>
          <w:szCs w:val="28"/>
        </w:rPr>
      </w:pPr>
      <w:r>
        <w:rPr>
          <w:rFonts w:ascii="Times New Roman" w:hAnsi="Times New Roman"/>
          <w:szCs w:val="28"/>
        </w:rPr>
        <w:t>- пепел на сухо гориво -максимално допустимо - 17,5 %;</w:t>
      </w:r>
    </w:p>
    <w:p w:rsidR="003851B0" w:rsidRDefault="003851B0" w:rsidP="003851B0">
      <w:pPr>
        <w:spacing w:after="0"/>
        <w:ind w:firstLine="709"/>
        <w:rPr>
          <w:rFonts w:ascii="Times New Roman" w:hAnsi="Times New Roman"/>
          <w:szCs w:val="28"/>
        </w:rPr>
      </w:pPr>
      <w:r>
        <w:rPr>
          <w:rFonts w:ascii="Times New Roman" w:hAnsi="Times New Roman"/>
          <w:szCs w:val="28"/>
        </w:rPr>
        <w:t xml:space="preserve">- долна топлина на изгаряне  на работно гориво - 6 000 </w:t>
      </w:r>
      <w:proofErr w:type="spellStart"/>
      <w:r>
        <w:rPr>
          <w:rFonts w:ascii="Times New Roman" w:hAnsi="Times New Roman"/>
          <w:szCs w:val="28"/>
        </w:rPr>
        <w:t>ксаl</w:t>
      </w:r>
      <w:proofErr w:type="spellEnd"/>
      <w:r>
        <w:rPr>
          <w:rFonts w:ascii="Times New Roman" w:hAnsi="Times New Roman"/>
          <w:szCs w:val="28"/>
        </w:rPr>
        <w:t>/</w:t>
      </w:r>
      <w:proofErr w:type="spellStart"/>
      <w:r>
        <w:rPr>
          <w:rFonts w:ascii="Times New Roman" w:hAnsi="Times New Roman"/>
          <w:szCs w:val="28"/>
        </w:rPr>
        <w:t>kg</w:t>
      </w:r>
      <w:proofErr w:type="spellEnd"/>
      <w:r>
        <w:rPr>
          <w:rFonts w:ascii="Times New Roman" w:hAnsi="Times New Roman"/>
          <w:szCs w:val="28"/>
        </w:rPr>
        <w:t>;</w:t>
      </w:r>
    </w:p>
    <w:p w:rsidR="003851B0" w:rsidRDefault="003851B0" w:rsidP="003851B0">
      <w:pPr>
        <w:spacing w:after="0"/>
        <w:ind w:firstLine="709"/>
        <w:jc w:val="both"/>
        <w:rPr>
          <w:rFonts w:ascii="Times New Roman" w:hAnsi="Times New Roman"/>
          <w:szCs w:val="28"/>
        </w:rPr>
      </w:pPr>
      <w:r>
        <w:rPr>
          <w:rFonts w:ascii="Times New Roman" w:hAnsi="Times New Roman"/>
          <w:szCs w:val="28"/>
        </w:rPr>
        <w:t>- обща сяра на сухо гориво - 2,1%.</w:t>
      </w:r>
    </w:p>
    <w:p w:rsidR="003851B0" w:rsidRDefault="003851B0" w:rsidP="003851B0">
      <w:pPr>
        <w:ind w:firstLine="708"/>
        <w:jc w:val="both"/>
        <w:rPr>
          <w:rFonts w:ascii="Times New Roman" w:hAnsi="Times New Roman"/>
          <w:szCs w:val="28"/>
        </w:rPr>
      </w:pPr>
      <w:r>
        <w:rPr>
          <w:rFonts w:ascii="Times New Roman" w:hAnsi="Times New Roman"/>
          <w:b/>
          <w:szCs w:val="28"/>
        </w:rPr>
        <w:t>2.</w:t>
      </w:r>
      <w:r>
        <w:rPr>
          <w:rFonts w:ascii="Times New Roman" w:hAnsi="Times New Roman"/>
          <w:szCs w:val="28"/>
        </w:rPr>
        <w:t xml:space="preserve"> </w:t>
      </w:r>
      <w:r>
        <w:rPr>
          <w:rFonts w:ascii="Times New Roman" w:hAnsi="Times New Roman"/>
          <w:b/>
          <w:szCs w:val="28"/>
        </w:rPr>
        <w:t>Необходимите количества</w:t>
      </w:r>
      <w:r>
        <w:rPr>
          <w:rFonts w:ascii="Times New Roman" w:hAnsi="Times New Roman"/>
          <w:szCs w:val="28"/>
        </w:rPr>
        <w:t xml:space="preserve"> дърва за горене и въглища, обект на доставката, както и мястото на доставка са както следва</w:t>
      </w:r>
    </w:p>
    <w:tbl>
      <w:tblPr>
        <w:tblW w:w="9210" w:type="dxa"/>
        <w:tblLayout w:type="fixed"/>
        <w:tblCellMar>
          <w:left w:w="30" w:type="dxa"/>
          <w:right w:w="30" w:type="dxa"/>
        </w:tblCellMar>
        <w:tblLook w:val="04A0" w:firstRow="1" w:lastRow="0" w:firstColumn="1" w:lastColumn="0" w:noHBand="0" w:noVBand="1"/>
      </w:tblPr>
      <w:tblGrid>
        <w:gridCol w:w="354"/>
        <w:gridCol w:w="4070"/>
        <w:gridCol w:w="1241"/>
        <w:gridCol w:w="1097"/>
        <w:gridCol w:w="1224"/>
        <w:gridCol w:w="1224"/>
      </w:tblGrid>
      <w:tr w:rsidR="003851B0" w:rsidTr="003851B0">
        <w:trPr>
          <w:trHeight w:val="334"/>
        </w:trPr>
        <w:tc>
          <w:tcPr>
            <w:tcW w:w="355" w:type="dxa"/>
            <w:tcBorders>
              <w:top w:val="single" w:sz="6" w:space="0" w:color="auto"/>
              <w:left w:val="single" w:sz="6" w:space="0" w:color="auto"/>
              <w:bottom w:val="nil"/>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4070" w:type="dxa"/>
            <w:tcBorders>
              <w:top w:val="single" w:sz="6" w:space="0" w:color="auto"/>
              <w:left w:val="single" w:sz="6" w:space="0" w:color="auto"/>
              <w:bottom w:val="nil"/>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Обекти</w:t>
            </w:r>
          </w:p>
        </w:tc>
        <w:tc>
          <w:tcPr>
            <w:tcW w:w="1241" w:type="dxa"/>
            <w:tcBorders>
              <w:top w:val="single" w:sz="6" w:space="0" w:color="auto"/>
              <w:left w:val="single" w:sz="6" w:space="0" w:color="auto"/>
              <w:bottom w:val="nil"/>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Дърва /м</w:t>
            </w:r>
            <w:r>
              <w:rPr>
                <w:rFonts w:ascii="Times New Roman" w:hAnsi="Times New Roman" w:cs="Times New Roman"/>
                <w:color w:val="000000"/>
                <w:vertAlign w:val="superscript"/>
              </w:rPr>
              <w:t>3</w:t>
            </w:r>
            <w:r>
              <w:rPr>
                <w:rFonts w:ascii="Times New Roman" w:hAnsi="Times New Roman" w:cs="Times New Roman"/>
                <w:color w:val="000000"/>
              </w:rPr>
              <w:t>/</w:t>
            </w:r>
          </w:p>
        </w:tc>
        <w:tc>
          <w:tcPr>
            <w:tcW w:w="2321" w:type="dxa"/>
            <w:gridSpan w:val="2"/>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Въглища /т./</w:t>
            </w:r>
          </w:p>
        </w:tc>
        <w:tc>
          <w:tcPr>
            <w:tcW w:w="1224"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Км разстояние от </w:t>
            </w:r>
            <w:proofErr w:type="spellStart"/>
            <w:r>
              <w:rPr>
                <w:rFonts w:ascii="Times New Roman" w:hAnsi="Times New Roman" w:cs="Times New Roman"/>
                <w:color w:val="000000"/>
              </w:rPr>
              <w:t>гр</w:t>
            </w:r>
            <w:proofErr w:type="spellEnd"/>
            <w:r>
              <w:rPr>
                <w:rFonts w:ascii="Times New Roman" w:hAnsi="Times New Roman" w:cs="Times New Roman"/>
                <w:color w:val="000000"/>
              </w:rPr>
              <w:t xml:space="preserve"> П.Тръмбеш</w:t>
            </w:r>
          </w:p>
        </w:tc>
      </w:tr>
      <w:tr w:rsidR="003851B0" w:rsidTr="003851B0">
        <w:trPr>
          <w:trHeight w:val="290"/>
        </w:trPr>
        <w:tc>
          <w:tcPr>
            <w:tcW w:w="355" w:type="dxa"/>
            <w:tcBorders>
              <w:top w:val="nil"/>
              <w:left w:val="single" w:sz="6" w:space="0" w:color="auto"/>
              <w:bottom w:val="single" w:sz="6" w:space="0" w:color="auto"/>
              <w:right w:val="single" w:sz="6" w:space="0" w:color="auto"/>
            </w:tcBorders>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4070" w:type="dxa"/>
            <w:tcBorders>
              <w:top w:val="nil"/>
              <w:left w:val="single" w:sz="6" w:space="0" w:color="auto"/>
              <w:bottom w:val="single" w:sz="6" w:space="0" w:color="auto"/>
              <w:right w:val="single" w:sz="6" w:space="0" w:color="auto"/>
            </w:tcBorders>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41" w:type="dxa"/>
            <w:tcBorders>
              <w:top w:val="nil"/>
              <w:left w:val="single" w:sz="6" w:space="0" w:color="auto"/>
              <w:bottom w:val="single" w:sz="6" w:space="0" w:color="auto"/>
              <w:right w:val="single" w:sz="6" w:space="0" w:color="auto"/>
            </w:tcBorders>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097"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брикетни</w:t>
            </w:r>
          </w:p>
        </w:tc>
        <w:tc>
          <w:tcPr>
            <w:tcW w:w="1224"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домбаски</w:t>
            </w:r>
            <w:proofErr w:type="spellEnd"/>
          </w:p>
        </w:tc>
        <w:tc>
          <w:tcPr>
            <w:tcW w:w="1224" w:type="dxa"/>
            <w:tcBorders>
              <w:top w:val="single" w:sz="6" w:space="0" w:color="auto"/>
              <w:left w:val="single" w:sz="6" w:space="0" w:color="auto"/>
              <w:bottom w:val="single" w:sz="6" w:space="0" w:color="auto"/>
              <w:right w:val="single" w:sz="6" w:space="0" w:color="auto"/>
            </w:tcBorders>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Музей</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6</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ЦОП, гр. Полски Тръмбеш</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ОП „ПРОИ” и  ОП „Чистота”</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Общинска администрация Полски Тръмбеш</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Домашен социален патронаж</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6</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Иванча</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7</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Куцина</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8</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Орловец</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Петко Каравелово</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0</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Раданово</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1</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Страхилово</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2</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Обединение</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3</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Каранци</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4</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Вързулица</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5</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Климентово</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w:t>
            </w:r>
          </w:p>
        </w:tc>
        <w:tc>
          <w:tcPr>
            <w:tcW w:w="1097"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6</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Павел</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097"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7</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Масларево</w:t>
            </w:r>
          </w:p>
        </w:tc>
        <w:tc>
          <w:tcPr>
            <w:tcW w:w="1241"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r>
      <w:tr w:rsidR="003851B0" w:rsidTr="003851B0">
        <w:trPr>
          <w:trHeight w:val="290"/>
        </w:trPr>
        <w:tc>
          <w:tcPr>
            <w:tcW w:w="355" w:type="dxa"/>
            <w:tcBorders>
              <w:top w:val="single" w:sz="6" w:space="0" w:color="auto"/>
              <w:left w:val="single" w:sz="6" w:space="0" w:color="auto"/>
              <w:bottom w:val="single" w:sz="6" w:space="0" w:color="auto"/>
              <w:right w:val="single" w:sz="6" w:space="0" w:color="auto"/>
            </w:tcBorders>
            <w:hideMark/>
          </w:tcPr>
          <w:p w:rsidR="003851B0" w:rsidRDefault="003851B0">
            <w:pPr>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rPr>
              <w:t>1</w:t>
            </w:r>
            <w:r>
              <w:rPr>
                <w:rFonts w:ascii="Times New Roman" w:hAnsi="Times New Roman" w:cs="Times New Roman"/>
                <w:color w:val="000000"/>
                <w:lang w:val="en-US"/>
              </w:rPr>
              <w:t>8</w:t>
            </w:r>
          </w:p>
        </w:tc>
        <w:tc>
          <w:tcPr>
            <w:tcW w:w="4070"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Кметство с. Полски Сеновец</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097" w:type="dxa"/>
            <w:tcBorders>
              <w:top w:val="single" w:sz="6" w:space="0" w:color="auto"/>
              <w:left w:val="single" w:sz="6" w:space="0" w:color="auto"/>
              <w:bottom w:val="single" w:sz="6" w:space="0" w:color="auto"/>
              <w:right w:val="single" w:sz="6" w:space="0" w:color="auto"/>
            </w:tcBorders>
            <w:shd w:val="solid" w:color="FFFFFF" w:fill="auto"/>
          </w:tcPr>
          <w:p w:rsidR="003851B0" w:rsidRDefault="003851B0">
            <w:pPr>
              <w:autoSpaceDE w:val="0"/>
              <w:autoSpaceDN w:val="0"/>
              <w:adjustRightInd w:val="0"/>
              <w:spacing w:after="0" w:line="240" w:lineRule="auto"/>
              <w:jc w:val="center"/>
              <w:rPr>
                <w:rFonts w:ascii="Times New Roman" w:hAnsi="Times New Roman" w:cs="Times New Roman"/>
                <w:color w:val="000000"/>
              </w:rPr>
            </w:pP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24" w:type="dxa"/>
            <w:tcBorders>
              <w:top w:val="single" w:sz="6" w:space="0" w:color="auto"/>
              <w:left w:val="single" w:sz="6" w:space="0" w:color="auto"/>
              <w:bottom w:val="single" w:sz="6" w:space="0" w:color="auto"/>
              <w:right w:val="single" w:sz="6" w:space="0" w:color="auto"/>
            </w:tcBorders>
            <w:shd w:val="solid" w:color="FFFFFF" w:fill="auto"/>
            <w:hideMark/>
          </w:tcPr>
          <w:p w:rsidR="003851B0" w:rsidRDefault="003851B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r>
      <w:tr w:rsidR="003851B0" w:rsidTr="003851B0">
        <w:trPr>
          <w:trHeight w:val="290"/>
        </w:trPr>
        <w:tc>
          <w:tcPr>
            <w:tcW w:w="355" w:type="dxa"/>
            <w:tcBorders>
              <w:top w:val="single" w:sz="6" w:space="0" w:color="auto"/>
              <w:left w:val="single" w:sz="2" w:space="0" w:color="000000"/>
              <w:bottom w:val="single" w:sz="2" w:space="0" w:color="000000"/>
              <w:right w:val="single" w:sz="2" w:space="0" w:color="000000"/>
            </w:tcBorders>
          </w:tcPr>
          <w:p w:rsidR="003851B0" w:rsidRDefault="003851B0">
            <w:pPr>
              <w:autoSpaceDE w:val="0"/>
              <w:autoSpaceDN w:val="0"/>
              <w:adjustRightInd w:val="0"/>
              <w:spacing w:after="0" w:line="240" w:lineRule="auto"/>
              <w:jc w:val="right"/>
              <w:rPr>
                <w:rFonts w:ascii="Times New Roman" w:hAnsi="Times New Roman" w:cs="Times New Roman"/>
                <w:color w:val="000000"/>
              </w:rPr>
            </w:pPr>
          </w:p>
        </w:tc>
        <w:tc>
          <w:tcPr>
            <w:tcW w:w="4070" w:type="dxa"/>
            <w:tcBorders>
              <w:top w:val="single" w:sz="6" w:space="0" w:color="auto"/>
              <w:left w:val="single" w:sz="2" w:space="0" w:color="000000"/>
              <w:bottom w:val="single" w:sz="2" w:space="0" w:color="000000"/>
              <w:right w:val="single" w:sz="2" w:space="0" w:color="000000"/>
            </w:tcBorders>
          </w:tcPr>
          <w:p w:rsidR="003851B0" w:rsidRDefault="003851B0">
            <w:pPr>
              <w:autoSpaceDE w:val="0"/>
              <w:autoSpaceDN w:val="0"/>
              <w:adjustRightInd w:val="0"/>
              <w:spacing w:after="0" w:line="240" w:lineRule="auto"/>
              <w:jc w:val="right"/>
              <w:rPr>
                <w:rFonts w:ascii="Times New Roman" w:hAnsi="Times New Roman" w:cs="Times New Roman"/>
                <w:color w:val="000000"/>
              </w:rPr>
            </w:pPr>
          </w:p>
        </w:tc>
        <w:tc>
          <w:tcPr>
            <w:tcW w:w="1241" w:type="dxa"/>
            <w:tcBorders>
              <w:top w:val="single" w:sz="6" w:space="0" w:color="auto"/>
              <w:left w:val="single" w:sz="2" w:space="0" w:color="000000"/>
              <w:bottom w:val="single" w:sz="2" w:space="0" w:color="000000"/>
              <w:right w:val="single" w:sz="2" w:space="0" w:color="000000"/>
            </w:tcBorders>
            <w:hideMark/>
          </w:tcPr>
          <w:p w:rsidR="003851B0" w:rsidRDefault="003851B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171</w:t>
            </w:r>
          </w:p>
        </w:tc>
        <w:tc>
          <w:tcPr>
            <w:tcW w:w="1097" w:type="dxa"/>
            <w:tcBorders>
              <w:top w:val="single" w:sz="6" w:space="0" w:color="auto"/>
              <w:left w:val="single" w:sz="2" w:space="0" w:color="000000"/>
              <w:bottom w:val="single" w:sz="2" w:space="0" w:color="000000"/>
              <w:right w:val="single" w:sz="2" w:space="0" w:color="000000"/>
            </w:tcBorders>
            <w:hideMark/>
          </w:tcPr>
          <w:p w:rsidR="003851B0" w:rsidRDefault="003851B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224" w:type="dxa"/>
            <w:tcBorders>
              <w:top w:val="single" w:sz="6" w:space="0" w:color="auto"/>
              <w:left w:val="single" w:sz="2" w:space="0" w:color="000000"/>
              <w:bottom w:val="single" w:sz="2" w:space="0" w:color="000000"/>
              <w:right w:val="single" w:sz="2" w:space="0" w:color="000000"/>
            </w:tcBorders>
            <w:hideMark/>
          </w:tcPr>
          <w:p w:rsidR="003851B0" w:rsidRDefault="003851B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120</w:t>
            </w:r>
          </w:p>
        </w:tc>
        <w:tc>
          <w:tcPr>
            <w:tcW w:w="1224" w:type="dxa"/>
            <w:tcBorders>
              <w:top w:val="single" w:sz="6" w:space="0" w:color="auto"/>
              <w:left w:val="single" w:sz="2" w:space="0" w:color="000000"/>
              <w:bottom w:val="single" w:sz="2" w:space="0" w:color="000000"/>
              <w:right w:val="single" w:sz="2" w:space="0" w:color="000000"/>
            </w:tcBorders>
          </w:tcPr>
          <w:p w:rsidR="003851B0" w:rsidRDefault="003851B0">
            <w:pPr>
              <w:autoSpaceDE w:val="0"/>
              <w:autoSpaceDN w:val="0"/>
              <w:adjustRightInd w:val="0"/>
              <w:spacing w:after="0" w:line="240" w:lineRule="auto"/>
              <w:jc w:val="center"/>
              <w:rPr>
                <w:rFonts w:ascii="Times New Roman" w:hAnsi="Times New Roman" w:cs="Times New Roman"/>
                <w:b/>
                <w:bCs/>
                <w:color w:val="000000"/>
              </w:rPr>
            </w:pPr>
          </w:p>
        </w:tc>
      </w:tr>
    </w:tbl>
    <w:p w:rsidR="003851B0" w:rsidRDefault="003851B0" w:rsidP="003851B0">
      <w:pPr>
        <w:ind w:firstLine="708"/>
        <w:jc w:val="both"/>
        <w:rPr>
          <w:rFonts w:ascii="Times New Roman" w:hAnsi="Times New Roman"/>
          <w:szCs w:val="28"/>
          <w:lang w:val="en-US"/>
        </w:rPr>
      </w:pPr>
    </w:p>
    <w:p w:rsidR="003851B0" w:rsidRDefault="003851B0" w:rsidP="003851B0">
      <w:pPr>
        <w:ind w:firstLine="708"/>
        <w:jc w:val="both"/>
        <w:rPr>
          <w:rFonts w:ascii="Times New Roman" w:hAnsi="Times New Roman"/>
          <w:szCs w:val="28"/>
          <w:lang w:val="en-US"/>
        </w:rPr>
      </w:pPr>
    </w:p>
    <w:p w:rsidR="003851B0" w:rsidRDefault="003851B0" w:rsidP="003851B0">
      <w:pPr>
        <w:shd w:val="clear" w:color="auto" w:fill="FFFFFF"/>
        <w:ind w:firstLine="734"/>
        <w:jc w:val="both"/>
        <w:rPr>
          <w:rFonts w:ascii="Times New Roman" w:hAnsi="Times New Roman"/>
          <w:b/>
          <w:color w:val="000000"/>
        </w:rPr>
      </w:pPr>
      <w:r>
        <w:rPr>
          <w:rFonts w:ascii="Times New Roman" w:hAnsi="Times New Roman"/>
          <w:b/>
          <w:color w:val="000000"/>
        </w:rPr>
        <w:t>3. Други технически изисквания:</w:t>
      </w:r>
    </w:p>
    <w:p w:rsidR="003851B0" w:rsidRDefault="003851B0" w:rsidP="003851B0">
      <w:pPr>
        <w:spacing w:after="0" w:line="240" w:lineRule="auto"/>
        <w:ind w:firstLine="720"/>
        <w:jc w:val="both"/>
        <w:rPr>
          <w:rFonts w:ascii="Times New Roman" w:hAnsi="Times New Roman"/>
        </w:rPr>
      </w:pPr>
      <w:r>
        <w:rPr>
          <w:rFonts w:ascii="Times New Roman" w:hAnsi="Times New Roman"/>
        </w:rPr>
        <w:t xml:space="preserve">3.1.Участникът да разполага с подходящо транспортно </w:t>
      </w:r>
      <w:proofErr w:type="spellStart"/>
      <w:r>
        <w:rPr>
          <w:rFonts w:ascii="Times New Roman" w:hAnsi="Times New Roman"/>
        </w:rPr>
        <w:t>средсто</w:t>
      </w:r>
      <w:proofErr w:type="spellEnd"/>
      <w:r>
        <w:rPr>
          <w:rFonts w:ascii="Times New Roman" w:hAnsi="Times New Roman"/>
        </w:rPr>
        <w:t>, с което ще извършва доставките на дърва и въглища.</w:t>
      </w:r>
    </w:p>
    <w:p w:rsidR="003851B0" w:rsidRDefault="003851B0" w:rsidP="003851B0">
      <w:pPr>
        <w:spacing w:after="0" w:line="240" w:lineRule="auto"/>
        <w:ind w:firstLine="720"/>
        <w:jc w:val="both"/>
        <w:rPr>
          <w:rFonts w:ascii="Times New Roman" w:hAnsi="Times New Roman"/>
        </w:rPr>
      </w:pPr>
      <w:r>
        <w:rPr>
          <w:rFonts w:ascii="Times New Roman" w:hAnsi="Times New Roman"/>
        </w:rPr>
        <w:t>3.2. Съпроводителни документи при извършване на доставки:</w:t>
      </w:r>
    </w:p>
    <w:p w:rsidR="003851B0" w:rsidRDefault="003851B0" w:rsidP="003851B0">
      <w:pPr>
        <w:spacing w:after="0" w:line="240" w:lineRule="auto"/>
        <w:ind w:firstLine="720"/>
        <w:jc w:val="both"/>
        <w:rPr>
          <w:rFonts w:ascii="Times New Roman" w:hAnsi="Times New Roman"/>
          <w:szCs w:val="28"/>
        </w:rPr>
      </w:pPr>
      <w:r>
        <w:rPr>
          <w:rFonts w:ascii="Times New Roman" w:hAnsi="Times New Roman"/>
          <w:szCs w:val="28"/>
        </w:rPr>
        <w:t>3.2.1.Доставените дърва трябва да бъдат придружени с документ доказващ законния им произход и експедиционна бележка.</w:t>
      </w:r>
    </w:p>
    <w:p w:rsidR="003851B0" w:rsidRDefault="003851B0" w:rsidP="003851B0">
      <w:pPr>
        <w:spacing w:after="0" w:line="240" w:lineRule="auto"/>
        <w:ind w:firstLine="720"/>
        <w:jc w:val="both"/>
        <w:rPr>
          <w:rFonts w:ascii="Times New Roman" w:hAnsi="Times New Roman"/>
          <w:color w:val="FF0000"/>
        </w:rPr>
      </w:pPr>
      <w:r>
        <w:rPr>
          <w:rFonts w:ascii="Times New Roman" w:hAnsi="Times New Roman"/>
          <w:szCs w:val="28"/>
        </w:rPr>
        <w:t>3.2.</w:t>
      </w:r>
      <w:proofErr w:type="spellStart"/>
      <w:r>
        <w:rPr>
          <w:rFonts w:ascii="Times New Roman" w:hAnsi="Times New Roman"/>
          <w:szCs w:val="28"/>
        </w:rPr>
        <w:t>2</w:t>
      </w:r>
      <w:proofErr w:type="spellEnd"/>
      <w:r>
        <w:rPr>
          <w:rFonts w:ascii="Times New Roman" w:hAnsi="Times New Roman"/>
          <w:szCs w:val="28"/>
        </w:rPr>
        <w:t>.Доставените въглища трябва да са придружени с декларация за съответствие с техническите изисквания на възложителя.</w:t>
      </w:r>
    </w:p>
    <w:p w:rsidR="003851B0" w:rsidRDefault="003851B0" w:rsidP="003851B0">
      <w:pPr>
        <w:spacing w:after="0" w:line="240" w:lineRule="auto"/>
        <w:ind w:firstLine="720"/>
        <w:jc w:val="both"/>
        <w:rPr>
          <w:rFonts w:ascii="Times New Roman" w:hAnsi="Times New Roman"/>
          <w:szCs w:val="28"/>
        </w:rPr>
      </w:pPr>
      <w:r>
        <w:rPr>
          <w:rFonts w:ascii="Times New Roman" w:hAnsi="Times New Roman"/>
          <w:szCs w:val="28"/>
        </w:rPr>
        <w:t>3.</w:t>
      </w:r>
      <w:proofErr w:type="spellStart"/>
      <w:r>
        <w:rPr>
          <w:rFonts w:ascii="Times New Roman" w:hAnsi="Times New Roman"/>
          <w:szCs w:val="28"/>
        </w:rPr>
        <w:t>3</w:t>
      </w:r>
      <w:proofErr w:type="spellEnd"/>
      <w:r>
        <w:rPr>
          <w:rFonts w:ascii="Times New Roman" w:hAnsi="Times New Roman"/>
          <w:szCs w:val="28"/>
        </w:rPr>
        <w:t>. Приемане на доставките:</w:t>
      </w:r>
    </w:p>
    <w:p w:rsidR="003851B0" w:rsidRDefault="003851B0" w:rsidP="003851B0">
      <w:pPr>
        <w:spacing w:after="0" w:line="240" w:lineRule="auto"/>
        <w:ind w:firstLine="720"/>
        <w:jc w:val="both"/>
        <w:rPr>
          <w:rFonts w:ascii="Times New Roman" w:hAnsi="Times New Roman"/>
          <w:szCs w:val="28"/>
        </w:rPr>
      </w:pPr>
      <w:r>
        <w:rPr>
          <w:rFonts w:ascii="Times New Roman" w:hAnsi="Times New Roman"/>
          <w:szCs w:val="28"/>
        </w:rPr>
        <w:t>3.</w:t>
      </w:r>
      <w:proofErr w:type="spellStart"/>
      <w:r>
        <w:rPr>
          <w:rFonts w:ascii="Times New Roman" w:hAnsi="Times New Roman"/>
          <w:szCs w:val="28"/>
        </w:rPr>
        <w:t>3</w:t>
      </w:r>
      <w:proofErr w:type="spellEnd"/>
      <w:r>
        <w:rPr>
          <w:rFonts w:ascii="Times New Roman" w:hAnsi="Times New Roman"/>
          <w:szCs w:val="28"/>
        </w:rPr>
        <w:t xml:space="preserve">.1.При извършване на доставката, упълномощени длъжностни лица на Възложителя извършват проверка и между тях и представител на Изпълнителя се подписва  </w:t>
      </w:r>
      <w:proofErr w:type="spellStart"/>
      <w:r>
        <w:rPr>
          <w:rFonts w:ascii="Times New Roman" w:hAnsi="Times New Roman"/>
          <w:szCs w:val="28"/>
        </w:rPr>
        <w:t>приемо</w:t>
      </w:r>
      <w:proofErr w:type="spellEnd"/>
      <w:r>
        <w:rPr>
          <w:rFonts w:ascii="Times New Roman" w:hAnsi="Times New Roman"/>
          <w:szCs w:val="28"/>
        </w:rPr>
        <w:t xml:space="preserve"> -  предавателен протокол за съответствие на доставените дърва за огрев и въглища с техническата спецификация на Възложителя и офертата на Изпълнителя.</w:t>
      </w:r>
      <w:proofErr w:type="spellStart"/>
      <w:r>
        <w:rPr>
          <w:rFonts w:ascii="Times New Roman" w:hAnsi="Times New Roman"/>
          <w:szCs w:val="28"/>
        </w:rPr>
        <w:t>Приемо-предавателен</w:t>
      </w:r>
      <w:proofErr w:type="spellEnd"/>
      <w:r>
        <w:rPr>
          <w:rFonts w:ascii="Times New Roman" w:hAnsi="Times New Roman"/>
          <w:szCs w:val="28"/>
        </w:rPr>
        <w:t xml:space="preserve"> протокол между Изпълнителя и упълномощени от Възложителя лица се подписва след подписване на протокол за съответствие.</w:t>
      </w:r>
    </w:p>
    <w:p w:rsidR="003851B0" w:rsidRDefault="003851B0" w:rsidP="003851B0">
      <w:pPr>
        <w:spacing w:after="0" w:line="240" w:lineRule="auto"/>
        <w:ind w:firstLine="720"/>
        <w:jc w:val="both"/>
        <w:rPr>
          <w:rFonts w:ascii="Times New Roman" w:hAnsi="Times New Roman"/>
          <w:szCs w:val="28"/>
        </w:rPr>
      </w:pPr>
      <w:r>
        <w:rPr>
          <w:rFonts w:ascii="Times New Roman" w:hAnsi="Times New Roman"/>
          <w:szCs w:val="28"/>
        </w:rPr>
        <w:t>3.</w:t>
      </w:r>
      <w:proofErr w:type="spellStart"/>
      <w:r>
        <w:rPr>
          <w:rFonts w:ascii="Times New Roman" w:hAnsi="Times New Roman"/>
          <w:szCs w:val="28"/>
        </w:rPr>
        <w:t>3</w:t>
      </w:r>
      <w:proofErr w:type="spellEnd"/>
      <w:r>
        <w:rPr>
          <w:rFonts w:ascii="Times New Roman" w:hAnsi="Times New Roman"/>
          <w:szCs w:val="28"/>
        </w:rPr>
        <w:t>.2.При условие, че доставените дърва за огрев и /или въглища не отговарят на техническата изисквания на Възложителя и офертата на Изпълнителя, доставката се отказва, за което упълномощените длъжностни лица уведомяват Възложителя. При отказ за приемане на доставката, Изпълнителят в десетдневен срок е длъжен да достави дърва за огрев и/или въглища, които съответстват на техническата спецификация на Възложителя и офертата на Изпълнителя.</w:t>
      </w:r>
    </w:p>
    <w:p w:rsidR="003851B0" w:rsidRDefault="003851B0" w:rsidP="003851B0">
      <w:pPr>
        <w:spacing w:after="0" w:line="240" w:lineRule="auto"/>
        <w:ind w:firstLine="720"/>
        <w:jc w:val="both"/>
        <w:rPr>
          <w:rFonts w:ascii="Times New Roman" w:hAnsi="Times New Roman"/>
          <w:szCs w:val="28"/>
        </w:rPr>
      </w:pPr>
      <w:r>
        <w:rPr>
          <w:rFonts w:ascii="Times New Roman" w:hAnsi="Times New Roman"/>
          <w:szCs w:val="28"/>
        </w:rPr>
        <w:t>3.4. В предложената цена задължително да бъдат включени:</w:t>
      </w:r>
    </w:p>
    <w:p w:rsidR="003851B0" w:rsidRDefault="003851B0" w:rsidP="003851B0">
      <w:pPr>
        <w:shd w:val="clear" w:color="auto" w:fill="FFFFFF"/>
        <w:spacing w:after="0" w:line="240" w:lineRule="auto"/>
        <w:ind w:firstLine="720"/>
        <w:jc w:val="both"/>
        <w:rPr>
          <w:rFonts w:ascii="Times New Roman" w:hAnsi="Times New Roman"/>
          <w:color w:val="000000"/>
          <w:szCs w:val="28"/>
          <w:lang w:val="ru-RU"/>
        </w:rPr>
      </w:pPr>
      <w:r>
        <w:rPr>
          <w:rFonts w:ascii="Times New Roman" w:hAnsi="Times New Roman"/>
          <w:szCs w:val="28"/>
        </w:rPr>
        <w:t xml:space="preserve">3.4.1. </w:t>
      </w:r>
      <w:proofErr w:type="spellStart"/>
      <w:r>
        <w:rPr>
          <w:rFonts w:ascii="Times New Roman" w:hAnsi="Times New Roman"/>
          <w:color w:val="000000"/>
          <w:szCs w:val="28"/>
          <w:lang w:val="ru-RU"/>
        </w:rPr>
        <w:t>всички</w:t>
      </w:r>
      <w:proofErr w:type="spellEnd"/>
      <w:r>
        <w:rPr>
          <w:rFonts w:ascii="Times New Roman" w:hAnsi="Times New Roman"/>
          <w:color w:val="000000"/>
          <w:szCs w:val="28"/>
          <w:lang w:val="ru-RU"/>
        </w:rPr>
        <w:t xml:space="preserve"> </w:t>
      </w:r>
      <w:proofErr w:type="spellStart"/>
      <w:r>
        <w:rPr>
          <w:rFonts w:ascii="Times New Roman" w:hAnsi="Times New Roman"/>
          <w:color w:val="000000"/>
          <w:szCs w:val="28"/>
          <w:lang w:val="ru-RU"/>
        </w:rPr>
        <w:t>разходи</w:t>
      </w:r>
      <w:proofErr w:type="spellEnd"/>
      <w:r>
        <w:rPr>
          <w:rFonts w:ascii="Times New Roman" w:hAnsi="Times New Roman"/>
          <w:color w:val="000000"/>
          <w:szCs w:val="28"/>
          <w:lang w:val="ru-RU"/>
        </w:rPr>
        <w:t xml:space="preserve"> </w:t>
      </w:r>
      <w:proofErr w:type="gramStart"/>
      <w:r>
        <w:rPr>
          <w:rFonts w:ascii="Times New Roman" w:hAnsi="Times New Roman"/>
          <w:color w:val="000000"/>
          <w:szCs w:val="28"/>
          <w:lang w:val="ru-RU"/>
        </w:rPr>
        <w:t>за добив</w:t>
      </w:r>
      <w:proofErr w:type="gramEnd"/>
      <w:r>
        <w:rPr>
          <w:rFonts w:ascii="Times New Roman" w:hAnsi="Times New Roman"/>
          <w:color w:val="000000"/>
          <w:szCs w:val="28"/>
          <w:lang w:val="ru-RU"/>
        </w:rPr>
        <w:t xml:space="preserve">, </w:t>
      </w:r>
      <w:proofErr w:type="spellStart"/>
      <w:r>
        <w:rPr>
          <w:rFonts w:ascii="Times New Roman" w:hAnsi="Times New Roman"/>
          <w:color w:val="000000"/>
          <w:szCs w:val="28"/>
          <w:lang w:val="ru-RU"/>
        </w:rPr>
        <w:t>товарене</w:t>
      </w:r>
      <w:proofErr w:type="spellEnd"/>
      <w:r>
        <w:rPr>
          <w:rFonts w:ascii="Times New Roman" w:hAnsi="Times New Roman"/>
          <w:color w:val="000000"/>
          <w:szCs w:val="28"/>
          <w:lang w:val="ru-RU"/>
        </w:rPr>
        <w:t xml:space="preserve">, транспорт до </w:t>
      </w:r>
      <w:proofErr w:type="spellStart"/>
      <w:r>
        <w:rPr>
          <w:rFonts w:ascii="Times New Roman" w:hAnsi="Times New Roman"/>
          <w:color w:val="000000"/>
          <w:szCs w:val="28"/>
          <w:lang w:val="ru-RU"/>
        </w:rPr>
        <w:t>съответния</w:t>
      </w:r>
      <w:proofErr w:type="spellEnd"/>
      <w:r>
        <w:rPr>
          <w:rFonts w:ascii="Times New Roman" w:hAnsi="Times New Roman"/>
          <w:color w:val="000000"/>
          <w:szCs w:val="28"/>
          <w:lang w:val="ru-RU"/>
        </w:rPr>
        <w:t xml:space="preserve"> склад на </w:t>
      </w:r>
      <w:proofErr w:type="spellStart"/>
      <w:r>
        <w:rPr>
          <w:rFonts w:ascii="Times New Roman" w:hAnsi="Times New Roman"/>
          <w:color w:val="000000"/>
          <w:szCs w:val="28"/>
          <w:lang w:val="ru-RU"/>
        </w:rPr>
        <w:t>Възложителя</w:t>
      </w:r>
      <w:proofErr w:type="spellEnd"/>
      <w:r>
        <w:rPr>
          <w:rFonts w:ascii="Times New Roman" w:hAnsi="Times New Roman"/>
          <w:color w:val="000000"/>
          <w:szCs w:val="28"/>
          <w:lang w:val="ru-RU"/>
        </w:rPr>
        <w:t xml:space="preserve"> и </w:t>
      </w:r>
      <w:proofErr w:type="spellStart"/>
      <w:r>
        <w:rPr>
          <w:rFonts w:ascii="Times New Roman" w:hAnsi="Times New Roman"/>
          <w:color w:val="000000"/>
          <w:szCs w:val="28"/>
          <w:lang w:val="ru-RU"/>
        </w:rPr>
        <w:t>разтоварване</w:t>
      </w:r>
      <w:proofErr w:type="spellEnd"/>
      <w:r>
        <w:rPr>
          <w:rFonts w:ascii="Times New Roman" w:hAnsi="Times New Roman"/>
          <w:color w:val="000000"/>
          <w:szCs w:val="28"/>
          <w:lang w:val="ru-RU"/>
        </w:rPr>
        <w:t xml:space="preserve"> на </w:t>
      </w:r>
      <w:proofErr w:type="spellStart"/>
      <w:r>
        <w:rPr>
          <w:rFonts w:ascii="Times New Roman" w:hAnsi="Times New Roman"/>
          <w:color w:val="000000"/>
          <w:szCs w:val="28"/>
          <w:lang w:val="ru-RU"/>
        </w:rPr>
        <w:t>дървата</w:t>
      </w:r>
      <w:proofErr w:type="spellEnd"/>
      <w:r>
        <w:rPr>
          <w:rFonts w:ascii="Times New Roman" w:hAnsi="Times New Roman"/>
          <w:color w:val="000000"/>
          <w:szCs w:val="28"/>
          <w:lang w:val="ru-RU"/>
        </w:rPr>
        <w:t xml:space="preserve"> за  </w:t>
      </w:r>
      <w:proofErr w:type="spellStart"/>
      <w:r>
        <w:rPr>
          <w:rFonts w:ascii="Times New Roman" w:hAnsi="Times New Roman"/>
          <w:color w:val="000000"/>
          <w:szCs w:val="28"/>
          <w:lang w:val="ru-RU"/>
        </w:rPr>
        <w:t>горене</w:t>
      </w:r>
      <w:proofErr w:type="spellEnd"/>
      <w:r>
        <w:rPr>
          <w:rFonts w:ascii="Times New Roman" w:hAnsi="Times New Roman"/>
          <w:color w:val="000000"/>
          <w:szCs w:val="28"/>
          <w:lang w:val="ru-RU"/>
        </w:rPr>
        <w:t>;</w:t>
      </w:r>
    </w:p>
    <w:p w:rsidR="003851B0" w:rsidRDefault="003851B0" w:rsidP="003851B0">
      <w:pPr>
        <w:shd w:val="clear" w:color="auto" w:fill="FFFFFF"/>
        <w:spacing w:after="0" w:line="240" w:lineRule="auto"/>
        <w:ind w:firstLine="720"/>
        <w:jc w:val="both"/>
        <w:rPr>
          <w:rFonts w:ascii="Times New Roman" w:hAnsi="Times New Roman"/>
          <w:color w:val="000000"/>
          <w:szCs w:val="28"/>
          <w:lang w:val="ru-RU"/>
        </w:rPr>
      </w:pPr>
      <w:r>
        <w:rPr>
          <w:rFonts w:ascii="Times New Roman" w:hAnsi="Times New Roman"/>
          <w:color w:val="000000"/>
          <w:szCs w:val="28"/>
          <w:lang w:val="ru-RU"/>
        </w:rPr>
        <w:t xml:space="preserve">3.4.2. </w:t>
      </w:r>
      <w:proofErr w:type="spellStart"/>
      <w:r>
        <w:rPr>
          <w:rFonts w:ascii="Times New Roman" w:hAnsi="Times New Roman"/>
          <w:color w:val="000000"/>
          <w:szCs w:val="28"/>
          <w:lang w:val="ru-RU"/>
        </w:rPr>
        <w:t>всички</w:t>
      </w:r>
      <w:proofErr w:type="spellEnd"/>
      <w:r>
        <w:rPr>
          <w:rFonts w:ascii="Times New Roman" w:hAnsi="Times New Roman"/>
          <w:color w:val="000000"/>
          <w:szCs w:val="28"/>
          <w:lang w:val="ru-RU"/>
        </w:rPr>
        <w:t xml:space="preserve"> </w:t>
      </w:r>
      <w:proofErr w:type="spellStart"/>
      <w:r>
        <w:rPr>
          <w:rFonts w:ascii="Times New Roman" w:hAnsi="Times New Roman"/>
          <w:color w:val="000000"/>
          <w:szCs w:val="28"/>
          <w:lang w:val="ru-RU"/>
        </w:rPr>
        <w:t>разходи</w:t>
      </w:r>
      <w:proofErr w:type="spellEnd"/>
      <w:r>
        <w:rPr>
          <w:rFonts w:ascii="Times New Roman" w:hAnsi="Times New Roman"/>
          <w:color w:val="000000"/>
          <w:szCs w:val="28"/>
          <w:lang w:val="ru-RU"/>
        </w:rPr>
        <w:t xml:space="preserve"> за </w:t>
      </w:r>
      <w:proofErr w:type="spellStart"/>
      <w:r>
        <w:rPr>
          <w:rFonts w:ascii="Times New Roman" w:hAnsi="Times New Roman"/>
          <w:color w:val="000000"/>
          <w:szCs w:val="28"/>
          <w:lang w:val="ru-RU"/>
        </w:rPr>
        <w:t>товарене</w:t>
      </w:r>
      <w:proofErr w:type="spellEnd"/>
      <w:r>
        <w:rPr>
          <w:rFonts w:ascii="Times New Roman" w:hAnsi="Times New Roman"/>
          <w:color w:val="000000"/>
          <w:szCs w:val="28"/>
          <w:lang w:val="ru-RU"/>
        </w:rPr>
        <w:t xml:space="preserve">, транспорт до </w:t>
      </w:r>
      <w:proofErr w:type="spellStart"/>
      <w:r>
        <w:rPr>
          <w:rFonts w:ascii="Times New Roman" w:hAnsi="Times New Roman"/>
          <w:color w:val="000000"/>
          <w:szCs w:val="28"/>
          <w:lang w:val="ru-RU"/>
        </w:rPr>
        <w:t>съответния</w:t>
      </w:r>
      <w:proofErr w:type="spellEnd"/>
      <w:r>
        <w:rPr>
          <w:rFonts w:ascii="Times New Roman" w:hAnsi="Times New Roman"/>
          <w:color w:val="000000"/>
          <w:szCs w:val="28"/>
          <w:lang w:val="ru-RU"/>
        </w:rPr>
        <w:t xml:space="preserve"> склад на </w:t>
      </w:r>
      <w:proofErr w:type="spellStart"/>
      <w:r>
        <w:rPr>
          <w:rFonts w:ascii="Times New Roman" w:hAnsi="Times New Roman"/>
          <w:color w:val="000000"/>
          <w:szCs w:val="28"/>
          <w:lang w:val="ru-RU"/>
        </w:rPr>
        <w:t>Възложителя</w:t>
      </w:r>
      <w:proofErr w:type="spellEnd"/>
      <w:r>
        <w:rPr>
          <w:rFonts w:ascii="Times New Roman" w:hAnsi="Times New Roman"/>
          <w:color w:val="000000"/>
          <w:szCs w:val="28"/>
          <w:lang w:val="ru-RU"/>
        </w:rPr>
        <w:t xml:space="preserve"> и </w:t>
      </w:r>
      <w:proofErr w:type="spellStart"/>
      <w:r>
        <w:rPr>
          <w:rFonts w:ascii="Times New Roman" w:hAnsi="Times New Roman"/>
          <w:color w:val="000000"/>
          <w:szCs w:val="28"/>
          <w:lang w:val="ru-RU"/>
        </w:rPr>
        <w:t>разтоварване</w:t>
      </w:r>
      <w:proofErr w:type="spellEnd"/>
      <w:r>
        <w:rPr>
          <w:rFonts w:ascii="Times New Roman" w:hAnsi="Times New Roman"/>
          <w:color w:val="000000"/>
          <w:szCs w:val="28"/>
          <w:lang w:val="ru-RU"/>
        </w:rPr>
        <w:t xml:space="preserve"> на </w:t>
      </w:r>
      <w:proofErr w:type="spellStart"/>
      <w:r>
        <w:rPr>
          <w:rFonts w:ascii="Times New Roman" w:hAnsi="Times New Roman"/>
          <w:color w:val="000000"/>
          <w:szCs w:val="28"/>
          <w:lang w:val="ru-RU"/>
        </w:rPr>
        <w:t>въглищата</w:t>
      </w:r>
      <w:proofErr w:type="spellEnd"/>
      <w:r>
        <w:rPr>
          <w:rFonts w:ascii="Times New Roman" w:hAnsi="Times New Roman"/>
          <w:color w:val="000000"/>
          <w:szCs w:val="28"/>
          <w:lang w:val="ru-RU"/>
        </w:rPr>
        <w:t>.</w:t>
      </w:r>
    </w:p>
    <w:p w:rsidR="003851B0" w:rsidRDefault="003851B0" w:rsidP="003851B0">
      <w:pPr>
        <w:shd w:val="clear" w:color="auto" w:fill="FFFFFF"/>
        <w:ind w:firstLine="720"/>
        <w:jc w:val="both"/>
        <w:rPr>
          <w:rFonts w:ascii="Times New Roman" w:hAnsi="Times New Roman"/>
          <w:color w:val="000000"/>
          <w:szCs w:val="28"/>
          <w:lang w:val="ru-RU"/>
        </w:rPr>
      </w:pPr>
    </w:p>
    <w:p w:rsidR="003851B0" w:rsidRDefault="003851B0" w:rsidP="003851B0">
      <w:pPr>
        <w:ind w:firstLine="720"/>
        <w:jc w:val="both"/>
        <w:rPr>
          <w:rFonts w:ascii="Times New Roman" w:hAnsi="Times New Roman"/>
          <w:szCs w:val="28"/>
          <w:lang w:val="ru-RU"/>
        </w:rPr>
      </w:pPr>
      <w:proofErr w:type="spellStart"/>
      <w:r>
        <w:rPr>
          <w:rFonts w:ascii="Times New Roman" w:hAnsi="Times New Roman"/>
          <w:szCs w:val="28"/>
          <w:lang w:val="ru-RU"/>
        </w:rPr>
        <w:t>Изготвил</w:t>
      </w:r>
      <w:proofErr w:type="spellEnd"/>
      <w:r>
        <w:rPr>
          <w:rFonts w:ascii="Times New Roman" w:hAnsi="Times New Roman"/>
          <w:szCs w:val="28"/>
          <w:lang w:val="ru-RU"/>
        </w:rPr>
        <w:t>:</w:t>
      </w:r>
    </w:p>
    <w:p w:rsidR="003851B0" w:rsidRDefault="003851B0" w:rsidP="003851B0">
      <w:pPr>
        <w:ind w:firstLine="708"/>
        <w:jc w:val="both"/>
        <w:rPr>
          <w:rFonts w:ascii="Times New Roman" w:hAnsi="Times New Roman"/>
          <w:bCs/>
          <w:iCs/>
          <w:szCs w:val="28"/>
        </w:rPr>
      </w:pPr>
      <w:r>
        <w:rPr>
          <w:rFonts w:ascii="Times New Roman" w:hAnsi="Times New Roman"/>
          <w:bCs/>
          <w:iCs/>
          <w:szCs w:val="28"/>
        </w:rPr>
        <w:tab/>
        <w:t>/Тодор Тодоров/</w:t>
      </w:r>
    </w:p>
    <w:p w:rsidR="003851B0" w:rsidRDefault="003851B0" w:rsidP="003851B0">
      <w:pPr>
        <w:ind w:firstLine="708"/>
        <w:jc w:val="both"/>
        <w:rPr>
          <w:rFonts w:ascii="Times New Roman" w:hAnsi="Times New Roman"/>
          <w:szCs w:val="28"/>
        </w:rPr>
      </w:pPr>
    </w:p>
    <w:p w:rsidR="003851B0" w:rsidRDefault="003851B0" w:rsidP="003851B0">
      <w:pPr>
        <w:rPr>
          <w:rFonts w:ascii="Times New Roman" w:hAnsi="Times New Roman"/>
          <w:szCs w:val="28"/>
        </w:rPr>
      </w:pPr>
    </w:p>
    <w:p w:rsidR="003851B0" w:rsidRPr="003851B0" w:rsidRDefault="003851B0" w:rsidP="004371FB">
      <w:pPr>
        <w:spacing w:after="0" w:line="240" w:lineRule="auto"/>
        <w:rPr>
          <w:rFonts w:ascii="Times New Roman" w:hAnsi="Times New Roman" w:cs="Times New Roman"/>
          <w:sz w:val="24"/>
          <w:szCs w:val="24"/>
          <w:lang w:val="en-US"/>
        </w:rPr>
      </w:pPr>
    </w:p>
    <w:sectPr w:rsidR="003851B0" w:rsidRPr="003851B0" w:rsidSect="00CA65CF">
      <w:pgSz w:w="11906" w:h="16838"/>
      <w:pgMar w:top="851" w:right="849"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BD" w:rsidRDefault="007876BD" w:rsidP="00B50AED">
      <w:pPr>
        <w:spacing w:after="0" w:line="240" w:lineRule="auto"/>
      </w:pPr>
      <w:r>
        <w:separator/>
      </w:r>
    </w:p>
  </w:endnote>
  <w:endnote w:type="continuationSeparator" w:id="0">
    <w:p w:rsidR="007876BD" w:rsidRDefault="007876BD" w:rsidP="00B5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msCyr">
    <w:altName w:val="Times New Roman"/>
    <w:charset w:val="00"/>
    <w:family w:val="roman"/>
    <w:pitch w:val="variable"/>
    <w:sig w:usb0="00000001"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BD" w:rsidRDefault="007876BD" w:rsidP="00B50AED">
      <w:pPr>
        <w:spacing w:after="0" w:line="240" w:lineRule="auto"/>
      </w:pPr>
      <w:r>
        <w:separator/>
      </w:r>
    </w:p>
  </w:footnote>
  <w:footnote w:type="continuationSeparator" w:id="0">
    <w:p w:rsidR="007876BD" w:rsidRDefault="007876BD" w:rsidP="00B50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042E"/>
    <w:multiLevelType w:val="singleLevel"/>
    <w:tmpl w:val="1D6C0C78"/>
    <w:lvl w:ilvl="0">
      <w:start w:val="1"/>
      <w:numFmt w:val="decimal"/>
      <w:lvlText w:val="%1."/>
      <w:legacy w:legacy="1" w:legacySpace="0" w:legacyIndent="254"/>
      <w:lvlJc w:val="left"/>
      <w:pPr>
        <w:ind w:left="0" w:firstLine="0"/>
      </w:pPr>
      <w:rPr>
        <w:rFonts w:ascii="Arial" w:hAnsi="Arial" w:cs="Arial" w:hint="default"/>
      </w:rPr>
    </w:lvl>
  </w:abstractNum>
  <w:abstractNum w:abstractNumId="1">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13E30DC4"/>
    <w:multiLevelType w:val="hybridMultilevel"/>
    <w:tmpl w:val="84E4BD08"/>
    <w:lvl w:ilvl="0" w:tplc="735067EC">
      <w:start w:val="1"/>
      <w:numFmt w:val="decimal"/>
      <w:lvlText w:val="%1."/>
      <w:lvlJc w:val="left"/>
      <w:pPr>
        <w:tabs>
          <w:tab w:val="num" w:pos="2070"/>
        </w:tabs>
        <w:ind w:left="2070" w:hanging="117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25282148"/>
    <w:multiLevelType w:val="hybridMultilevel"/>
    <w:tmpl w:val="302671AC"/>
    <w:lvl w:ilvl="0" w:tplc="07FED9BA">
      <w:start w:val="1"/>
      <w:numFmt w:val="decimal"/>
      <w:lvlText w:val="%1."/>
      <w:lvlJc w:val="left"/>
      <w:pPr>
        <w:tabs>
          <w:tab w:val="num" w:pos="1065"/>
        </w:tabs>
        <w:ind w:left="1065" w:hanging="705"/>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2883624F"/>
    <w:multiLevelType w:val="hybridMultilevel"/>
    <w:tmpl w:val="5D561ABA"/>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30492693"/>
    <w:multiLevelType w:val="hybridMultilevel"/>
    <w:tmpl w:val="13006DE4"/>
    <w:lvl w:ilvl="0" w:tplc="735067EC">
      <w:start w:val="1"/>
      <w:numFmt w:val="decimal"/>
      <w:lvlText w:val="%1."/>
      <w:lvlJc w:val="left"/>
      <w:pPr>
        <w:tabs>
          <w:tab w:val="num" w:pos="2070"/>
        </w:tabs>
        <w:ind w:left="2070" w:hanging="117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30B66CA2"/>
    <w:multiLevelType w:val="hybridMultilevel"/>
    <w:tmpl w:val="DE9458BC"/>
    <w:lvl w:ilvl="0" w:tplc="E978397E">
      <w:start w:val="1"/>
      <w:numFmt w:val="decimal"/>
      <w:lvlText w:val="%1."/>
      <w:lvlJc w:val="left"/>
      <w:pPr>
        <w:ind w:left="1668" w:hanging="9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3C5B3397"/>
    <w:multiLevelType w:val="hybridMultilevel"/>
    <w:tmpl w:val="B31CC828"/>
    <w:lvl w:ilvl="0" w:tplc="EDB62486">
      <w:start w:val="1"/>
      <w:numFmt w:val="decimal"/>
      <w:lvlText w:val="%1."/>
      <w:lvlJc w:val="left"/>
      <w:pPr>
        <w:tabs>
          <w:tab w:val="num" w:pos="1683"/>
        </w:tabs>
        <w:ind w:left="1683" w:hanging="975"/>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nsid w:val="3DDD10AC"/>
    <w:multiLevelType w:val="hybridMultilevel"/>
    <w:tmpl w:val="8956344E"/>
    <w:lvl w:ilvl="0" w:tplc="04020001">
      <w:start w:val="1"/>
      <w:numFmt w:val="bullet"/>
      <w:lvlText w:val=""/>
      <w:lvlJc w:val="left"/>
      <w:pPr>
        <w:tabs>
          <w:tab w:val="num" w:pos="1425"/>
        </w:tabs>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432A645F"/>
    <w:multiLevelType w:val="hybridMultilevel"/>
    <w:tmpl w:val="3F68F14C"/>
    <w:lvl w:ilvl="0" w:tplc="C1CAF8E6">
      <w:start w:val="1"/>
      <w:numFmt w:val="decimal"/>
      <w:lvlText w:val="%1."/>
      <w:lvlJc w:val="left"/>
      <w:pPr>
        <w:tabs>
          <w:tab w:val="num" w:pos="1425"/>
        </w:tabs>
        <w:ind w:left="1425" w:hanging="885"/>
      </w:pPr>
      <w:rPr>
        <w:b/>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4546407B"/>
    <w:multiLevelType w:val="hybridMultilevel"/>
    <w:tmpl w:val="5FDE450A"/>
    <w:lvl w:ilvl="0" w:tplc="74A08176">
      <w:start w:val="1"/>
      <w:numFmt w:val="decimal"/>
      <w:lvlText w:val="%1."/>
      <w:lvlJc w:val="left"/>
      <w:pPr>
        <w:tabs>
          <w:tab w:val="num" w:pos="1110"/>
        </w:tabs>
        <w:ind w:left="1110" w:hanging="405"/>
      </w:pPr>
    </w:lvl>
    <w:lvl w:ilvl="1" w:tplc="0402000F">
      <w:start w:val="1"/>
      <w:numFmt w:val="decimal"/>
      <w:lvlText w:val="%2."/>
      <w:lvlJc w:val="left"/>
      <w:pPr>
        <w:tabs>
          <w:tab w:val="num" w:pos="1785"/>
        </w:tabs>
        <w:ind w:left="1785"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53FB0072"/>
    <w:multiLevelType w:val="singleLevel"/>
    <w:tmpl w:val="8F7C2038"/>
    <w:lvl w:ilvl="0">
      <w:start w:val="3"/>
      <w:numFmt w:val="bullet"/>
      <w:lvlText w:val="-"/>
      <w:lvlJc w:val="left"/>
      <w:pPr>
        <w:tabs>
          <w:tab w:val="num" w:pos="927"/>
        </w:tabs>
        <w:ind w:left="927" w:hanging="360"/>
      </w:pPr>
      <w:rPr>
        <w:rFonts w:hint="default"/>
      </w:rPr>
    </w:lvl>
  </w:abstractNum>
  <w:abstractNum w:abstractNumId="12">
    <w:nsid w:val="62873012"/>
    <w:multiLevelType w:val="hybridMultilevel"/>
    <w:tmpl w:val="EA2C262A"/>
    <w:lvl w:ilvl="0" w:tplc="63925FFE">
      <w:start w:val="1"/>
      <w:numFmt w:val="upperRoman"/>
      <w:lvlText w:val="%1."/>
      <w:lvlJc w:val="left"/>
      <w:pPr>
        <w:tabs>
          <w:tab w:val="num" w:pos="862"/>
        </w:tabs>
        <w:ind w:left="862" w:hanging="720"/>
      </w:pPr>
      <w:rPr>
        <w:rFonts w:hint="default"/>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3">
    <w:nsid w:val="6669178D"/>
    <w:multiLevelType w:val="hybridMultilevel"/>
    <w:tmpl w:val="8D987144"/>
    <w:lvl w:ilvl="0" w:tplc="475015D0">
      <w:start w:val="1"/>
      <w:numFmt w:val="decimal"/>
      <w:lvlText w:val="%1."/>
      <w:lvlJc w:val="left"/>
      <w:pPr>
        <w:tabs>
          <w:tab w:val="num" w:pos="1260"/>
        </w:tabs>
        <w:ind w:left="12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6A5A47CF"/>
    <w:multiLevelType w:val="singleLevel"/>
    <w:tmpl w:val="2A78BA98"/>
    <w:lvl w:ilvl="0">
      <w:start w:val="1"/>
      <w:numFmt w:val="decimal"/>
      <w:lvlText w:val="%1."/>
      <w:legacy w:legacy="1" w:legacySpace="0" w:legacyIndent="264"/>
      <w:lvlJc w:val="left"/>
      <w:rPr>
        <w:rFonts w:ascii="Arial" w:hAnsi="Arial" w:cs="Arial" w:hint="default"/>
      </w:rPr>
    </w:lvl>
  </w:abstractNum>
  <w:abstractNum w:abstractNumId="15">
    <w:nsid w:val="6AD822E2"/>
    <w:multiLevelType w:val="hybridMultilevel"/>
    <w:tmpl w:val="DDA6D37E"/>
    <w:lvl w:ilvl="0" w:tplc="475015D0">
      <w:start w:val="1"/>
      <w:numFmt w:val="decimal"/>
      <w:lvlText w:val="%1."/>
      <w:lvlJc w:val="left"/>
      <w:pPr>
        <w:tabs>
          <w:tab w:val="num" w:pos="1260"/>
        </w:tabs>
        <w:ind w:left="12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6FAD1BD1"/>
    <w:multiLevelType w:val="hybridMultilevel"/>
    <w:tmpl w:val="0762810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7AC402D2"/>
    <w:multiLevelType w:val="hybridMultilevel"/>
    <w:tmpl w:val="CA04A4DA"/>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nsid w:val="7FE256C6"/>
    <w:multiLevelType w:val="hybridMultilevel"/>
    <w:tmpl w:val="498E52D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ED"/>
    <w:rsid w:val="00147933"/>
    <w:rsid w:val="00171A66"/>
    <w:rsid w:val="001C1C4E"/>
    <w:rsid w:val="00217E1D"/>
    <w:rsid w:val="00254178"/>
    <w:rsid w:val="00291CC3"/>
    <w:rsid w:val="002C56F6"/>
    <w:rsid w:val="00311DCF"/>
    <w:rsid w:val="003716F6"/>
    <w:rsid w:val="003851B0"/>
    <w:rsid w:val="003D78F4"/>
    <w:rsid w:val="003F4AA2"/>
    <w:rsid w:val="004371FB"/>
    <w:rsid w:val="0047690D"/>
    <w:rsid w:val="004860C1"/>
    <w:rsid w:val="00517AC7"/>
    <w:rsid w:val="005313BC"/>
    <w:rsid w:val="005B3946"/>
    <w:rsid w:val="006443C1"/>
    <w:rsid w:val="00666879"/>
    <w:rsid w:val="00690619"/>
    <w:rsid w:val="006A7A0F"/>
    <w:rsid w:val="006C1B8E"/>
    <w:rsid w:val="007277F4"/>
    <w:rsid w:val="007448E0"/>
    <w:rsid w:val="007533CC"/>
    <w:rsid w:val="007623C0"/>
    <w:rsid w:val="007876BD"/>
    <w:rsid w:val="007F0AC1"/>
    <w:rsid w:val="007F7DFA"/>
    <w:rsid w:val="008146B1"/>
    <w:rsid w:val="00905217"/>
    <w:rsid w:val="00906D59"/>
    <w:rsid w:val="00943476"/>
    <w:rsid w:val="009A2CB3"/>
    <w:rsid w:val="00A17450"/>
    <w:rsid w:val="00A4632F"/>
    <w:rsid w:val="00A75FE3"/>
    <w:rsid w:val="00A9299D"/>
    <w:rsid w:val="00B46A31"/>
    <w:rsid w:val="00B50AED"/>
    <w:rsid w:val="00B961F3"/>
    <w:rsid w:val="00BA4016"/>
    <w:rsid w:val="00BE27F1"/>
    <w:rsid w:val="00C73E91"/>
    <w:rsid w:val="00C803D8"/>
    <w:rsid w:val="00CA65CF"/>
    <w:rsid w:val="00CD1FDA"/>
    <w:rsid w:val="00D4689B"/>
    <w:rsid w:val="00D5365A"/>
    <w:rsid w:val="00DD2B2A"/>
    <w:rsid w:val="00DD4680"/>
    <w:rsid w:val="00DE127D"/>
    <w:rsid w:val="00E47AC0"/>
    <w:rsid w:val="00E73788"/>
    <w:rsid w:val="00E94612"/>
    <w:rsid w:val="00EA10F1"/>
    <w:rsid w:val="00EB501F"/>
    <w:rsid w:val="00EF40CC"/>
    <w:rsid w:val="00F957DF"/>
    <w:rsid w:val="00FA01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B50AED"/>
    <w:pPr>
      <w:keepNext/>
      <w:widowControl w:val="0"/>
      <w:adjustRightInd w:val="0"/>
      <w:spacing w:after="0" w:line="360" w:lineRule="atLeast"/>
      <w:jc w:val="center"/>
      <w:outlineLvl w:val="1"/>
    </w:pPr>
    <w:rPr>
      <w:rFonts w:ascii="Times New Roman" w:eastAsia="Times New Roman" w:hAnsi="Times New Roman" w:cs="Times New Roman"/>
      <w:b/>
      <w:bCs/>
      <w:color w:val="FF0000"/>
      <w:sz w:val="24"/>
      <w:szCs w:val="24"/>
      <w:lang w:eastAsia="en-US"/>
    </w:rPr>
  </w:style>
  <w:style w:type="paragraph" w:styleId="5">
    <w:name w:val="heading 5"/>
    <w:basedOn w:val="a"/>
    <w:next w:val="a"/>
    <w:link w:val="50"/>
    <w:semiHidden/>
    <w:unhideWhenUsed/>
    <w:qFormat/>
    <w:rsid w:val="00B50AE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B50AED"/>
    <w:rPr>
      <w:rFonts w:ascii="Times New Roman" w:eastAsia="Times New Roman" w:hAnsi="Times New Roman" w:cs="Times New Roman"/>
      <w:b/>
      <w:bCs/>
      <w:color w:val="FF0000"/>
      <w:sz w:val="24"/>
      <w:szCs w:val="24"/>
      <w:lang w:eastAsia="en-US"/>
    </w:rPr>
  </w:style>
  <w:style w:type="character" w:customStyle="1" w:styleId="50">
    <w:name w:val="Заглавие 5 Знак"/>
    <w:basedOn w:val="a0"/>
    <w:link w:val="5"/>
    <w:semiHidden/>
    <w:rsid w:val="00B50AED"/>
    <w:rPr>
      <w:rFonts w:ascii="Times New Roman" w:eastAsia="Times New Roman" w:hAnsi="Times New Roman" w:cs="Times New Roman"/>
      <w:b/>
      <w:bCs/>
      <w:i/>
      <w:iCs/>
      <w:sz w:val="26"/>
      <w:szCs w:val="26"/>
    </w:rPr>
  </w:style>
  <w:style w:type="character" w:styleId="a3">
    <w:name w:val="Hyperlink"/>
    <w:basedOn w:val="a0"/>
    <w:semiHidden/>
    <w:unhideWhenUsed/>
    <w:rsid w:val="00B50AED"/>
    <w:rPr>
      <w:color w:val="0000FF"/>
      <w:u w:val="single"/>
    </w:rPr>
  </w:style>
  <w:style w:type="character" w:styleId="a4">
    <w:name w:val="FollowedHyperlink"/>
    <w:basedOn w:val="a0"/>
    <w:uiPriority w:val="99"/>
    <w:semiHidden/>
    <w:unhideWhenUsed/>
    <w:rsid w:val="00B50AED"/>
    <w:rPr>
      <w:color w:val="800080" w:themeColor="followedHyperlink"/>
      <w:u w:val="single"/>
    </w:rPr>
  </w:style>
  <w:style w:type="paragraph" w:styleId="HTML">
    <w:name w:val="HTML Preformatted"/>
    <w:basedOn w:val="a"/>
    <w:link w:val="HTML0"/>
    <w:semiHidden/>
    <w:unhideWhenUsed/>
    <w:rsid w:val="00B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0"/>
    <w:link w:val="HTML"/>
    <w:semiHidden/>
    <w:rsid w:val="00B50AED"/>
    <w:rPr>
      <w:rFonts w:ascii="Courier New" w:eastAsia="Times New Roman" w:hAnsi="Courier New" w:cs="Courier New"/>
      <w:sz w:val="20"/>
      <w:szCs w:val="20"/>
    </w:rPr>
  </w:style>
  <w:style w:type="character" w:customStyle="1" w:styleId="a5">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6"/>
    <w:semiHidden/>
    <w:locked/>
    <w:rsid w:val="00B50AED"/>
    <w:rPr>
      <w:rFonts w:ascii="Times New Roman" w:eastAsia="Times New Roman" w:hAnsi="Times New Roman" w:cs="Times New Roman"/>
      <w:sz w:val="20"/>
      <w:szCs w:val="20"/>
    </w:rPr>
  </w:style>
  <w:style w:type="paragraph" w:styleId="a6">
    <w:name w:val="footnote text"/>
    <w:aliases w:val="stile 1,Footnote,Footnote1,Footnote2,Footnote3,Footnote4,Footnote5,Footnote6,Footnote7,Footnote8,Footnote9,Footnote10,Footnote11,Footnote21,Footnote31,Footnote41,Footnote51,Footnote61,Footnote71,Footnote81,Footnote91,Podrozdział"/>
    <w:basedOn w:val="a"/>
    <w:link w:val="a5"/>
    <w:semiHidden/>
    <w:unhideWhenUsed/>
    <w:rsid w:val="00B50AED"/>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a0"/>
    <w:semiHidden/>
    <w:rsid w:val="00B50AED"/>
    <w:rPr>
      <w:sz w:val="20"/>
      <w:szCs w:val="20"/>
    </w:rPr>
  </w:style>
  <w:style w:type="character" w:customStyle="1" w:styleId="a7">
    <w:name w:val="Горен колонтитул Знак"/>
    <w:aliases w:val="Intestazione.int.intestazione Знак,Intestazione.int Знак,Char1 Char Знак"/>
    <w:basedOn w:val="a0"/>
    <w:link w:val="a8"/>
    <w:semiHidden/>
    <w:locked/>
    <w:rsid w:val="00B50AED"/>
    <w:rPr>
      <w:rFonts w:ascii="Times New Roman" w:eastAsia="Times New Roman" w:hAnsi="Times New Roman" w:cs="Times New Roman"/>
      <w:sz w:val="24"/>
      <w:szCs w:val="24"/>
    </w:rPr>
  </w:style>
  <w:style w:type="paragraph" w:styleId="a8">
    <w:name w:val="header"/>
    <w:aliases w:val="Intestazione.int.intestazione,Intestazione.int,Char1 Char"/>
    <w:basedOn w:val="a"/>
    <w:link w:val="a7"/>
    <w:semiHidden/>
    <w:unhideWhenUsed/>
    <w:rsid w:val="00B50AE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aliases w:val="Intestazione.int.intestazione Char1,Intestazione.int Char1,Char1 Char Char1"/>
    <w:basedOn w:val="a0"/>
    <w:uiPriority w:val="99"/>
    <w:semiHidden/>
    <w:rsid w:val="00B50AED"/>
  </w:style>
  <w:style w:type="character" w:customStyle="1" w:styleId="a9">
    <w:name w:val="Долен колонтитул Знак"/>
    <w:aliases w:val="Footer1 Знак"/>
    <w:basedOn w:val="a0"/>
    <w:link w:val="aa"/>
    <w:semiHidden/>
    <w:locked/>
    <w:rsid w:val="00B50AED"/>
    <w:rPr>
      <w:rFonts w:ascii="Times New Roman" w:eastAsia="Arial Unicode MS" w:hAnsi="Times New Roman" w:cs="Times New Roman"/>
      <w:sz w:val="24"/>
      <w:szCs w:val="24"/>
    </w:rPr>
  </w:style>
  <w:style w:type="paragraph" w:styleId="aa">
    <w:name w:val="footer"/>
    <w:aliases w:val="Footer1"/>
    <w:basedOn w:val="a"/>
    <w:link w:val="a9"/>
    <w:semiHidden/>
    <w:unhideWhenUsed/>
    <w:rsid w:val="00B50AED"/>
    <w:pPr>
      <w:tabs>
        <w:tab w:val="center" w:pos="4536"/>
        <w:tab w:val="right" w:pos="9072"/>
      </w:tabs>
      <w:spacing w:after="0" w:line="240" w:lineRule="auto"/>
    </w:pPr>
    <w:rPr>
      <w:rFonts w:ascii="Times New Roman" w:eastAsia="Arial Unicode MS" w:hAnsi="Times New Roman" w:cs="Times New Roman"/>
      <w:sz w:val="24"/>
      <w:szCs w:val="24"/>
    </w:rPr>
  </w:style>
  <w:style w:type="character" w:customStyle="1" w:styleId="FooterChar1">
    <w:name w:val="Footer Char1"/>
    <w:aliases w:val="Footer1 Char1"/>
    <w:basedOn w:val="a0"/>
    <w:semiHidden/>
    <w:rsid w:val="00B50AED"/>
  </w:style>
  <w:style w:type="paragraph" w:styleId="3">
    <w:name w:val="List Number 3"/>
    <w:basedOn w:val="a"/>
    <w:semiHidden/>
    <w:unhideWhenUsed/>
    <w:rsid w:val="00B50AED"/>
    <w:pPr>
      <w:tabs>
        <w:tab w:val="num" w:pos="926"/>
      </w:tabs>
      <w:spacing w:after="0" w:line="240" w:lineRule="auto"/>
      <w:ind w:left="926" w:hanging="360"/>
      <w:jc w:val="both"/>
    </w:pPr>
    <w:rPr>
      <w:rFonts w:ascii="Univers" w:eastAsia="Times New Roman" w:hAnsi="Univers" w:cs="Times New Roman"/>
      <w:lang w:val="en-GB" w:eastAsia="en-US"/>
    </w:rPr>
  </w:style>
  <w:style w:type="paragraph" w:styleId="ab">
    <w:name w:val="Body Text"/>
    <w:basedOn w:val="a"/>
    <w:link w:val="ac"/>
    <w:semiHidden/>
    <w:unhideWhenUsed/>
    <w:rsid w:val="00B50AED"/>
    <w:pPr>
      <w:spacing w:after="120"/>
    </w:pPr>
  </w:style>
  <w:style w:type="character" w:customStyle="1" w:styleId="ac">
    <w:name w:val="Основен текст Знак"/>
    <w:basedOn w:val="a0"/>
    <w:link w:val="ab"/>
    <w:semiHidden/>
    <w:rsid w:val="00B50AED"/>
  </w:style>
  <w:style w:type="paragraph" w:styleId="30">
    <w:name w:val="Body Text Indent 3"/>
    <w:basedOn w:val="a"/>
    <w:link w:val="31"/>
    <w:semiHidden/>
    <w:unhideWhenUsed/>
    <w:rsid w:val="00B50AED"/>
    <w:pPr>
      <w:spacing w:after="120" w:line="240" w:lineRule="auto"/>
      <w:ind w:left="283"/>
    </w:pPr>
    <w:rPr>
      <w:rFonts w:ascii="TmsCyr" w:eastAsia="Times New Roman" w:hAnsi="TmsCyr" w:cs="Times New Roman"/>
      <w:sz w:val="16"/>
      <w:szCs w:val="16"/>
    </w:rPr>
  </w:style>
  <w:style w:type="character" w:customStyle="1" w:styleId="31">
    <w:name w:val="Основен текст с отстъп 3 Знак"/>
    <w:basedOn w:val="a0"/>
    <w:link w:val="30"/>
    <w:semiHidden/>
    <w:rsid w:val="00B50AED"/>
    <w:rPr>
      <w:rFonts w:ascii="TmsCyr" w:eastAsia="Times New Roman" w:hAnsi="TmsCyr" w:cs="Times New Roman"/>
      <w:sz w:val="16"/>
      <w:szCs w:val="16"/>
    </w:rPr>
  </w:style>
  <w:style w:type="paragraph" w:styleId="ad">
    <w:name w:val="Balloon Text"/>
    <w:basedOn w:val="a"/>
    <w:link w:val="ae"/>
    <w:semiHidden/>
    <w:unhideWhenUsed/>
    <w:rsid w:val="00B50AED"/>
    <w:pPr>
      <w:spacing w:after="0" w:line="240" w:lineRule="auto"/>
    </w:pPr>
    <w:rPr>
      <w:rFonts w:ascii="Tahoma" w:eastAsia="Times New Roman" w:hAnsi="Tahoma" w:cs="Tahoma"/>
      <w:sz w:val="16"/>
      <w:szCs w:val="16"/>
    </w:rPr>
  </w:style>
  <w:style w:type="character" w:customStyle="1" w:styleId="ae">
    <w:name w:val="Изнесен текст Знак"/>
    <w:basedOn w:val="a0"/>
    <w:link w:val="ad"/>
    <w:semiHidden/>
    <w:rsid w:val="00B50AED"/>
    <w:rPr>
      <w:rFonts w:ascii="Tahoma" w:eastAsia="Times New Roman" w:hAnsi="Tahoma" w:cs="Tahoma"/>
      <w:sz w:val="16"/>
      <w:szCs w:val="16"/>
    </w:rPr>
  </w:style>
  <w:style w:type="character" w:customStyle="1" w:styleId="af">
    <w:name w:val="Без разредка Знак"/>
    <w:basedOn w:val="a0"/>
    <w:link w:val="af0"/>
    <w:locked/>
    <w:rsid w:val="00B50AED"/>
    <w:rPr>
      <w:rFonts w:ascii="Calibri" w:eastAsia="Times New Roman" w:hAnsi="Calibri" w:cs="Times New Roman"/>
      <w:lang w:val="en-US" w:eastAsia="en-US"/>
    </w:rPr>
  </w:style>
  <w:style w:type="paragraph" w:styleId="af0">
    <w:name w:val="No Spacing"/>
    <w:link w:val="af"/>
    <w:qFormat/>
    <w:rsid w:val="00B50AED"/>
    <w:pPr>
      <w:spacing w:after="0" w:line="240" w:lineRule="auto"/>
    </w:pPr>
    <w:rPr>
      <w:rFonts w:ascii="Calibri" w:eastAsia="Times New Roman" w:hAnsi="Calibri" w:cs="Times New Roman"/>
      <w:lang w:val="en-US" w:eastAsia="en-US"/>
    </w:rPr>
  </w:style>
  <w:style w:type="paragraph" w:customStyle="1" w:styleId="CharCharCharCharCharCharChar">
    <w:name w:val="Char Знак Знак Char Char Char Char Char Char"/>
    <w:basedOn w:val="a"/>
    <w:rsid w:val="00B50AED"/>
    <w:pPr>
      <w:tabs>
        <w:tab w:val="left" w:pos="709"/>
      </w:tabs>
      <w:spacing w:after="0" w:line="240" w:lineRule="auto"/>
    </w:pPr>
    <w:rPr>
      <w:rFonts w:ascii="Arial Narrow" w:eastAsia="Times New Roman" w:hAnsi="Arial Narrow" w:cs="Times New Roman"/>
      <w:b/>
      <w:sz w:val="26"/>
      <w:szCs w:val="24"/>
      <w:lang w:val="pl-PL" w:eastAsia="pl-PL"/>
    </w:rPr>
  </w:style>
  <w:style w:type="character" w:customStyle="1" w:styleId="Bodytext">
    <w:name w:val="Body text_"/>
    <w:basedOn w:val="a0"/>
    <w:link w:val="1"/>
    <w:locked/>
    <w:rsid w:val="00B50AED"/>
    <w:rPr>
      <w:sz w:val="23"/>
      <w:szCs w:val="23"/>
      <w:shd w:val="clear" w:color="auto" w:fill="FFFFFF"/>
    </w:rPr>
  </w:style>
  <w:style w:type="paragraph" w:customStyle="1" w:styleId="1">
    <w:name w:val="Основен текст1"/>
    <w:basedOn w:val="a"/>
    <w:link w:val="Bodytext"/>
    <w:rsid w:val="00B50AED"/>
    <w:pPr>
      <w:widowControl w:val="0"/>
      <w:shd w:val="clear" w:color="auto" w:fill="FFFFFF"/>
      <w:spacing w:before="300" w:after="240" w:line="274" w:lineRule="exact"/>
    </w:pPr>
    <w:rPr>
      <w:sz w:val="23"/>
      <w:szCs w:val="23"/>
    </w:rPr>
  </w:style>
  <w:style w:type="paragraph" w:customStyle="1" w:styleId="10">
    <w:name w:val="1"/>
    <w:basedOn w:val="a"/>
    <w:rsid w:val="00B50AED"/>
    <w:pPr>
      <w:tabs>
        <w:tab w:val="left" w:pos="709"/>
      </w:tabs>
      <w:spacing w:after="0" w:line="240" w:lineRule="auto"/>
    </w:pPr>
    <w:rPr>
      <w:rFonts w:ascii="Tahoma" w:eastAsia="Times New Roman" w:hAnsi="Tahoma" w:cs="Arial"/>
      <w:sz w:val="24"/>
      <w:szCs w:val="24"/>
      <w:lang w:val="pl-PL" w:eastAsia="pl-PL"/>
    </w:rPr>
  </w:style>
  <w:style w:type="character" w:customStyle="1" w:styleId="Footnote2">
    <w:name w:val="Footnote (2)_"/>
    <w:basedOn w:val="a0"/>
    <w:link w:val="Footnote20"/>
    <w:locked/>
    <w:rsid w:val="00B50AED"/>
    <w:rPr>
      <w:rFonts w:ascii="Arial" w:hAnsi="Arial" w:cs="Arial"/>
      <w:sz w:val="19"/>
      <w:szCs w:val="19"/>
      <w:shd w:val="clear" w:color="auto" w:fill="FFFFFF"/>
    </w:rPr>
  </w:style>
  <w:style w:type="paragraph" w:customStyle="1" w:styleId="Footnote20">
    <w:name w:val="Footnote (2)"/>
    <w:basedOn w:val="a"/>
    <w:link w:val="Footnote2"/>
    <w:rsid w:val="00B50AED"/>
    <w:pPr>
      <w:shd w:val="clear" w:color="auto" w:fill="FFFFFF"/>
      <w:spacing w:after="0" w:line="216" w:lineRule="exact"/>
    </w:pPr>
    <w:rPr>
      <w:rFonts w:ascii="Arial" w:hAnsi="Arial" w:cs="Arial"/>
      <w:sz w:val="19"/>
      <w:szCs w:val="19"/>
    </w:rPr>
  </w:style>
  <w:style w:type="paragraph" w:customStyle="1" w:styleId="1CharChar">
    <w:name w:val="Знак Знак1 Char Char Знак Знак"/>
    <w:basedOn w:val="a"/>
    <w:rsid w:val="00B50AE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2 Знак Знак"/>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Style">
    <w:name w:val="Style"/>
    <w:rsid w:val="00B50AE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customStyle="1" w:styleId="Headerorfooter">
    <w:name w:val="Header or footer_"/>
    <w:basedOn w:val="a0"/>
    <w:link w:val="Headerorfooter0"/>
    <w:locked/>
    <w:rsid w:val="00B50AED"/>
    <w:rPr>
      <w:shd w:val="clear" w:color="auto" w:fill="FFFFFF"/>
    </w:rPr>
  </w:style>
  <w:style w:type="paragraph" w:customStyle="1" w:styleId="Headerorfooter0">
    <w:name w:val="Header or footer"/>
    <w:basedOn w:val="a"/>
    <w:link w:val="Headerorfooter"/>
    <w:rsid w:val="00B50AED"/>
    <w:pPr>
      <w:shd w:val="clear" w:color="auto" w:fill="FFFFFF"/>
      <w:spacing w:after="0" w:line="240" w:lineRule="auto"/>
    </w:pPr>
  </w:style>
  <w:style w:type="paragraph" w:customStyle="1" w:styleId="CharChar20">
    <w:name w:val="Char Char2"/>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Char">
    <w:name w:val="Знак Знак Знак Знак Знак Знак Знак Char"/>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CharChar">
    <w:name w:val="Знак Знак Char Char"/>
    <w:basedOn w:val="a"/>
    <w:rsid w:val="00B50AED"/>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
    <w:rsid w:val="00B50AED"/>
    <w:pPr>
      <w:tabs>
        <w:tab w:val="left" w:pos="709"/>
      </w:tabs>
      <w:spacing w:after="0" w:line="240" w:lineRule="auto"/>
    </w:pPr>
    <w:rPr>
      <w:rFonts w:ascii="Tahoma" w:eastAsia="Times New Roman" w:hAnsi="Tahoma" w:cs="Times New Roman"/>
      <w:sz w:val="24"/>
      <w:szCs w:val="24"/>
      <w:lang w:val="pl-PL" w:eastAsia="pl-PL"/>
    </w:rPr>
  </w:style>
  <w:style w:type="character" w:styleId="af1">
    <w:name w:val="footnote reference"/>
    <w:basedOn w:val="a0"/>
    <w:semiHidden/>
    <w:unhideWhenUsed/>
    <w:rsid w:val="00B50AED"/>
    <w:rPr>
      <w:rFonts w:ascii="Times New Roman" w:hAnsi="Times New Roman" w:cs="Times New Roman" w:hint="default"/>
      <w:vertAlign w:val="superscript"/>
    </w:rPr>
  </w:style>
  <w:style w:type="character" w:customStyle="1" w:styleId="Footnote">
    <w:name w:val="Footnote_"/>
    <w:basedOn w:val="a0"/>
    <w:locked/>
    <w:rsid w:val="00B50AED"/>
    <w:rPr>
      <w:rFonts w:ascii="Arial" w:hAnsi="Arial" w:cs="Arial" w:hint="default"/>
      <w:i/>
      <w:iCs/>
      <w:sz w:val="19"/>
      <w:szCs w:val="19"/>
      <w:lang w:bidi="ar-SA"/>
    </w:rPr>
  </w:style>
  <w:style w:type="character" w:customStyle="1" w:styleId="Bodytext4NotBold">
    <w:name w:val="Body text (4) + Not Bold"/>
    <w:basedOn w:val="a0"/>
    <w:rsid w:val="00B50AED"/>
    <w:rPr>
      <w:rFonts w:ascii="Arial" w:hAnsi="Arial" w:cs="Arial" w:hint="default"/>
      <w:b/>
      <w:bCs/>
      <w:sz w:val="19"/>
      <w:szCs w:val="19"/>
      <w:lang w:bidi="ar-SA"/>
    </w:rPr>
  </w:style>
  <w:style w:type="character" w:customStyle="1" w:styleId="CharChar0">
    <w:name w:val="Char Char"/>
    <w:basedOn w:val="a0"/>
    <w:locked/>
    <w:rsid w:val="00B50AED"/>
    <w:rPr>
      <w:rFonts w:ascii="Courier New" w:hAnsi="Courier New" w:cs="Courier New" w:hint="default"/>
      <w:lang w:val="bg-BG" w:eastAsia="bg-BG" w:bidi="ar-SA"/>
    </w:rPr>
  </w:style>
  <w:style w:type="character" w:customStyle="1" w:styleId="HeaderorfooterArial">
    <w:name w:val="Header or footer + Arial"/>
    <w:aliases w:val="9.5 pt,Italic,Footnote (2) + Bold,9 pt,Italic27,Body text (21) + Arial,Not Italic6"/>
    <w:basedOn w:val="Headerorfooter"/>
    <w:rsid w:val="00B50AED"/>
    <w:rPr>
      <w:rFonts w:ascii="Arial" w:hAnsi="Arial" w:cs="Arial" w:hint="default"/>
      <w:i/>
      <w:iCs/>
      <w:spacing w:val="0"/>
      <w:sz w:val="19"/>
      <w:szCs w:val="19"/>
      <w:shd w:val="clear" w:color="auto" w:fill="FFFFFF"/>
    </w:rPr>
  </w:style>
  <w:style w:type="character" w:customStyle="1" w:styleId="HeaderorfooterArial2">
    <w:name w:val="Header or footer + Arial2"/>
    <w:aliases w:val="9.5 pt1,Bold,Italic9,Header or footer + Arial7,Italic26,Body text (31) + 11 pt1,Body text (10) + Arial2,12.5 pt,Italic4"/>
    <w:basedOn w:val="Headerorfooter"/>
    <w:rsid w:val="00B50AED"/>
    <w:rPr>
      <w:rFonts w:ascii="Arial" w:hAnsi="Arial" w:cs="Arial" w:hint="default"/>
      <w:b/>
      <w:bCs/>
      <w:i/>
      <w:iCs/>
      <w:spacing w:val="0"/>
      <w:sz w:val="19"/>
      <w:szCs w:val="19"/>
      <w:shd w:val="clear" w:color="auto" w:fill="FFFFFF"/>
    </w:rPr>
  </w:style>
  <w:style w:type="character" w:customStyle="1" w:styleId="HeaderorfooterArial6">
    <w:name w:val="Header or footer + Arial6"/>
    <w:basedOn w:val="Headerorfooter"/>
    <w:rsid w:val="00B50AED"/>
    <w:rPr>
      <w:rFonts w:ascii="Arial" w:hAnsi="Arial" w:cs="Arial" w:hint="default"/>
      <w:spacing w:val="0"/>
      <w:sz w:val="20"/>
      <w:szCs w:val="20"/>
      <w:shd w:val="clear" w:color="auto" w:fill="FFFFFF"/>
    </w:rPr>
  </w:style>
  <w:style w:type="character" w:customStyle="1" w:styleId="Bodytext3Bold9">
    <w:name w:val="Body text (3) + Bold9"/>
    <w:aliases w:val="Not Italic9"/>
    <w:basedOn w:val="a0"/>
    <w:rsid w:val="00B50AED"/>
    <w:rPr>
      <w:rFonts w:ascii="Arial" w:hAnsi="Arial" w:cs="Arial" w:hint="default"/>
      <w:b/>
      <w:bCs/>
      <w:i/>
      <w:iCs/>
      <w:sz w:val="19"/>
      <w:szCs w:val="19"/>
      <w:lang w:bidi="ar-SA"/>
    </w:rPr>
  </w:style>
  <w:style w:type="character" w:customStyle="1" w:styleId="Tablecaption2">
    <w:name w:val="Table caption (2)"/>
    <w:basedOn w:val="a0"/>
    <w:rsid w:val="00B50AED"/>
    <w:rPr>
      <w:rFonts w:ascii="Arial" w:hAnsi="Arial" w:cs="Arial" w:hint="default"/>
      <w:b/>
      <w:bCs/>
      <w:sz w:val="19"/>
      <w:szCs w:val="19"/>
      <w:u w:val="single"/>
      <w:lang w:bidi="ar-SA"/>
    </w:rPr>
  </w:style>
  <w:style w:type="character" w:customStyle="1" w:styleId="Tablecaption2TimesNewRoman">
    <w:name w:val="Table caption (2) + Times New Roman"/>
    <w:basedOn w:val="a0"/>
    <w:rsid w:val="00B50AED"/>
    <w:rPr>
      <w:rFonts w:ascii="Times New Roman" w:hAnsi="Times New Roman" w:cs="Times New Roman" w:hint="default"/>
      <w:b/>
      <w:bCs/>
      <w:sz w:val="19"/>
      <w:szCs w:val="19"/>
      <w:u w:val="single"/>
      <w:lang w:bidi="ar-SA"/>
    </w:rPr>
  </w:style>
  <w:style w:type="character" w:customStyle="1" w:styleId="TablecaptionBold">
    <w:name w:val="Table caption + Bold"/>
    <w:aliases w:val="Italic24"/>
    <w:basedOn w:val="a0"/>
    <w:rsid w:val="00B50AED"/>
    <w:rPr>
      <w:rFonts w:ascii="Arial" w:hAnsi="Arial" w:cs="Arial" w:hint="default"/>
      <w:b/>
      <w:bCs/>
      <w:i/>
      <w:iCs/>
      <w:sz w:val="19"/>
      <w:szCs w:val="19"/>
      <w:u w:val="single"/>
      <w:lang w:bidi="ar-SA"/>
    </w:rPr>
  </w:style>
  <w:style w:type="character" w:customStyle="1" w:styleId="Bodytext4Spacing3pt1">
    <w:name w:val="Body text (4) + Spacing 3 pt1"/>
    <w:basedOn w:val="a0"/>
    <w:rsid w:val="00B50AED"/>
    <w:rPr>
      <w:rFonts w:ascii="Arial" w:hAnsi="Arial" w:cs="Arial" w:hint="default"/>
      <w:b/>
      <w:bCs/>
      <w:spacing w:val="60"/>
      <w:sz w:val="19"/>
      <w:szCs w:val="19"/>
      <w:lang w:bidi="ar-SA"/>
    </w:rPr>
  </w:style>
  <w:style w:type="table" w:styleId="af2">
    <w:name w:val="Table Grid"/>
    <w:basedOn w:val="a1"/>
    <w:rsid w:val="00B50A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4860C1"/>
    <w:pPr>
      <w:spacing w:after="0" w:line="240" w:lineRule="auto"/>
    </w:pPr>
    <w:rPr>
      <w:rFonts w:ascii="Courier New" w:eastAsia="Times New Roman" w:hAnsi="Courier New" w:cs="Courier New"/>
      <w:sz w:val="20"/>
      <w:szCs w:val="20"/>
    </w:rPr>
  </w:style>
  <w:style w:type="character" w:customStyle="1" w:styleId="af4">
    <w:name w:val="Обикновен текст Знак"/>
    <w:basedOn w:val="a0"/>
    <w:link w:val="af3"/>
    <w:rsid w:val="004860C1"/>
    <w:rPr>
      <w:rFonts w:ascii="Courier New" w:eastAsia="Times New Roman" w:hAnsi="Courier New" w:cs="Courier New"/>
      <w:sz w:val="20"/>
      <w:szCs w:val="20"/>
    </w:rPr>
  </w:style>
  <w:style w:type="paragraph" w:styleId="af5">
    <w:name w:val="Body Text Indent"/>
    <w:basedOn w:val="a"/>
    <w:link w:val="af6"/>
    <w:uiPriority w:val="99"/>
    <w:semiHidden/>
    <w:unhideWhenUsed/>
    <w:rsid w:val="006A7A0F"/>
    <w:pPr>
      <w:spacing w:after="120"/>
      <w:ind w:left="283"/>
    </w:pPr>
  </w:style>
  <w:style w:type="character" w:customStyle="1" w:styleId="af6">
    <w:name w:val="Основен текст с отстъп Знак"/>
    <w:basedOn w:val="a0"/>
    <w:link w:val="af5"/>
    <w:uiPriority w:val="99"/>
    <w:semiHidden/>
    <w:rsid w:val="006A7A0F"/>
  </w:style>
  <w:style w:type="paragraph" w:styleId="af7">
    <w:name w:val="List Paragraph"/>
    <w:basedOn w:val="a"/>
    <w:uiPriority w:val="34"/>
    <w:qFormat/>
    <w:rsid w:val="00EF40CC"/>
    <w:pPr>
      <w:ind w:left="720"/>
      <w:contextualSpacing/>
    </w:pPr>
  </w:style>
  <w:style w:type="paragraph" w:customStyle="1" w:styleId="Style11">
    <w:name w:val="Style11"/>
    <w:basedOn w:val="a"/>
    <w:rsid w:val="00BA401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62">
    <w:name w:val="Font Style62"/>
    <w:basedOn w:val="a0"/>
    <w:rsid w:val="00BA4016"/>
    <w:rPr>
      <w:rFonts w:ascii="Arial" w:hAnsi="Arial" w:cs="Arial"/>
      <w:sz w:val="20"/>
      <w:szCs w:val="20"/>
    </w:rPr>
  </w:style>
  <w:style w:type="paragraph" w:customStyle="1" w:styleId="Style23">
    <w:name w:val="Style23"/>
    <w:basedOn w:val="a"/>
    <w:rsid w:val="005B3946"/>
    <w:pPr>
      <w:widowControl w:val="0"/>
      <w:autoSpaceDE w:val="0"/>
      <w:autoSpaceDN w:val="0"/>
      <w:adjustRightInd w:val="0"/>
      <w:spacing w:after="0" w:line="228" w:lineRule="exact"/>
    </w:pPr>
    <w:rPr>
      <w:rFonts w:ascii="Arial" w:eastAsia="Times New Roman" w:hAnsi="Arial" w:cs="Arial"/>
      <w:sz w:val="24"/>
      <w:szCs w:val="24"/>
    </w:rPr>
  </w:style>
  <w:style w:type="character" w:customStyle="1" w:styleId="FontStyle61">
    <w:name w:val="Font Style61"/>
    <w:basedOn w:val="a0"/>
    <w:rsid w:val="005B3946"/>
    <w:rPr>
      <w:rFonts w:ascii="Arial" w:hAnsi="Arial" w:cs="Arial"/>
      <w:sz w:val="20"/>
      <w:szCs w:val="20"/>
    </w:rPr>
  </w:style>
  <w:style w:type="paragraph" w:customStyle="1" w:styleId="Style1">
    <w:name w:val="Style1"/>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a"/>
    <w:rsid w:val="005B3946"/>
    <w:pPr>
      <w:widowControl w:val="0"/>
      <w:autoSpaceDE w:val="0"/>
      <w:autoSpaceDN w:val="0"/>
      <w:adjustRightInd w:val="0"/>
      <w:spacing w:after="0" w:line="413" w:lineRule="exact"/>
      <w:jc w:val="center"/>
    </w:pPr>
    <w:rPr>
      <w:rFonts w:ascii="Arial" w:eastAsia="Times New Roman" w:hAnsi="Arial" w:cs="Arial"/>
      <w:sz w:val="24"/>
      <w:szCs w:val="24"/>
    </w:rPr>
  </w:style>
  <w:style w:type="paragraph" w:customStyle="1" w:styleId="Style3">
    <w:name w:val="Style3"/>
    <w:basedOn w:val="a"/>
    <w:rsid w:val="005B3946"/>
    <w:pPr>
      <w:widowControl w:val="0"/>
      <w:autoSpaceDE w:val="0"/>
      <w:autoSpaceDN w:val="0"/>
      <w:adjustRightInd w:val="0"/>
      <w:spacing w:after="0" w:line="408" w:lineRule="exact"/>
      <w:ind w:firstLine="221"/>
    </w:pPr>
    <w:rPr>
      <w:rFonts w:ascii="Arial" w:eastAsia="Times New Roman" w:hAnsi="Arial" w:cs="Arial"/>
      <w:sz w:val="24"/>
      <w:szCs w:val="24"/>
    </w:rPr>
  </w:style>
  <w:style w:type="paragraph" w:customStyle="1" w:styleId="Style5">
    <w:name w:val="Style5"/>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
    <w:name w:val="Style8"/>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54">
    <w:name w:val="Font Style54"/>
    <w:basedOn w:val="a0"/>
    <w:rsid w:val="005B3946"/>
    <w:rPr>
      <w:rFonts w:ascii="Arial" w:hAnsi="Arial" w:cs="Arial"/>
      <w:b/>
      <w:bCs/>
      <w:i/>
      <w:iCs/>
      <w:sz w:val="50"/>
      <w:szCs w:val="50"/>
    </w:rPr>
  </w:style>
  <w:style w:type="character" w:customStyle="1" w:styleId="FontStyle55">
    <w:name w:val="Font Style55"/>
    <w:basedOn w:val="a0"/>
    <w:rsid w:val="005B3946"/>
    <w:rPr>
      <w:rFonts w:ascii="Arial" w:hAnsi="Arial" w:cs="Arial"/>
      <w:sz w:val="34"/>
      <w:szCs w:val="34"/>
    </w:rPr>
  </w:style>
  <w:style w:type="character" w:customStyle="1" w:styleId="FontStyle56">
    <w:name w:val="Font Style56"/>
    <w:basedOn w:val="a0"/>
    <w:rsid w:val="005B3946"/>
    <w:rPr>
      <w:rFonts w:ascii="Arial" w:hAnsi="Arial" w:cs="Arial"/>
      <w:b/>
      <w:bCs/>
      <w:sz w:val="30"/>
      <w:szCs w:val="30"/>
    </w:rPr>
  </w:style>
  <w:style w:type="character" w:customStyle="1" w:styleId="FontStyle57">
    <w:name w:val="Font Style57"/>
    <w:basedOn w:val="a0"/>
    <w:rsid w:val="005B3946"/>
    <w:rPr>
      <w:rFonts w:ascii="Arial" w:hAnsi="Arial" w:cs="Arial"/>
      <w:b/>
      <w:bCs/>
      <w:sz w:val="20"/>
      <w:szCs w:val="20"/>
    </w:rPr>
  </w:style>
  <w:style w:type="character" w:customStyle="1" w:styleId="FontStyle40">
    <w:name w:val="Font Style40"/>
    <w:basedOn w:val="a0"/>
    <w:rsid w:val="001C1C4E"/>
    <w:rPr>
      <w:rFonts w:ascii="Times New Roman" w:hAnsi="Times New Roman" w:cs="Times New Roman"/>
      <w:sz w:val="24"/>
      <w:szCs w:val="24"/>
    </w:rPr>
  </w:style>
  <w:style w:type="paragraph" w:customStyle="1" w:styleId="Style27">
    <w:name w:val="Style27"/>
    <w:basedOn w:val="a"/>
    <w:rsid w:val="001C1C4E"/>
    <w:pPr>
      <w:widowControl w:val="0"/>
      <w:autoSpaceDE w:val="0"/>
      <w:autoSpaceDN w:val="0"/>
      <w:adjustRightInd w:val="0"/>
      <w:spacing w:after="0" w:line="307" w:lineRule="exact"/>
      <w:ind w:firstLine="725"/>
      <w:jc w:val="both"/>
    </w:pPr>
    <w:rPr>
      <w:rFonts w:ascii="Segoe UI" w:eastAsia="Times New Roman" w:hAnsi="Segoe U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B50AED"/>
    <w:pPr>
      <w:keepNext/>
      <w:widowControl w:val="0"/>
      <w:adjustRightInd w:val="0"/>
      <w:spacing w:after="0" w:line="360" w:lineRule="atLeast"/>
      <w:jc w:val="center"/>
      <w:outlineLvl w:val="1"/>
    </w:pPr>
    <w:rPr>
      <w:rFonts w:ascii="Times New Roman" w:eastAsia="Times New Roman" w:hAnsi="Times New Roman" w:cs="Times New Roman"/>
      <w:b/>
      <w:bCs/>
      <w:color w:val="FF0000"/>
      <w:sz w:val="24"/>
      <w:szCs w:val="24"/>
      <w:lang w:eastAsia="en-US"/>
    </w:rPr>
  </w:style>
  <w:style w:type="paragraph" w:styleId="5">
    <w:name w:val="heading 5"/>
    <w:basedOn w:val="a"/>
    <w:next w:val="a"/>
    <w:link w:val="50"/>
    <w:semiHidden/>
    <w:unhideWhenUsed/>
    <w:qFormat/>
    <w:rsid w:val="00B50AED"/>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B50AED"/>
    <w:rPr>
      <w:rFonts w:ascii="Times New Roman" w:eastAsia="Times New Roman" w:hAnsi="Times New Roman" w:cs="Times New Roman"/>
      <w:b/>
      <w:bCs/>
      <w:color w:val="FF0000"/>
      <w:sz w:val="24"/>
      <w:szCs w:val="24"/>
      <w:lang w:eastAsia="en-US"/>
    </w:rPr>
  </w:style>
  <w:style w:type="character" w:customStyle="1" w:styleId="50">
    <w:name w:val="Заглавие 5 Знак"/>
    <w:basedOn w:val="a0"/>
    <w:link w:val="5"/>
    <w:semiHidden/>
    <w:rsid w:val="00B50AED"/>
    <w:rPr>
      <w:rFonts w:ascii="Times New Roman" w:eastAsia="Times New Roman" w:hAnsi="Times New Roman" w:cs="Times New Roman"/>
      <w:b/>
      <w:bCs/>
      <w:i/>
      <w:iCs/>
      <w:sz w:val="26"/>
      <w:szCs w:val="26"/>
    </w:rPr>
  </w:style>
  <w:style w:type="character" w:styleId="a3">
    <w:name w:val="Hyperlink"/>
    <w:basedOn w:val="a0"/>
    <w:semiHidden/>
    <w:unhideWhenUsed/>
    <w:rsid w:val="00B50AED"/>
    <w:rPr>
      <w:color w:val="0000FF"/>
      <w:u w:val="single"/>
    </w:rPr>
  </w:style>
  <w:style w:type="character" w:styleId="a4">
    <w:name w:val="FollowedHyperlink"/>
    <w:basedOn w:val="a0"/>
    <w:uiPriority w:val="99"/>
    <w:semiHidden/>
    <w:unhideWhenUsed/>
    <w:rsid w:val="00B50AED"/>
    <w:rPr>
      <w:color w:val="800080" w:themeColor="followedHyperlink"/>
      <w:u w:val="single"/>
    </w:rPr>
  </w:style>
  <w:style w:type="paragraph" w:styleId="HTML">
    <w:name w:val="HTML Preformatted"/>
    <w:basedOn w:val="a"/>
    <w:link w:val="HTML0"/>
    <w:semiHidden/>
    <w:unhideWhenUsed/>
    <w:rsid w:val="00B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0"/>
    <w:link w:val="HTML"/>
    <w:semiHidden/>
    <w:rsid w:val="00B50AED"/>
    <w:rPr>
      <w:rFonts w:ascii="Courier New" w:eastAsia="Times New Roman" w:hAnsi="Courier New" w:cs="Courier New"/>
      <w:sz w:val="20"/>
      <w:szCs w:val="20"/>
    </w:rPr>
  </w:style>
  <w:style w:type="character" w:customStyle="1" w:styleId="a5">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6"/>
    <w:semiHidden/>
    <w:locked/>
    <w:rsid w:val="00B50AED"/>
    <w:rPr>
      <w:rFonts w:ascii="Times New Roman" w:eastAsia="Times New Roman" w:hAnsi="Times New Roman" w:cs="Times New Roman"/>
      <w:sz w:val="20"/>
      <w:szCs w:val="20"/>
    </w:rPr>
  </w:style>
  <w:style w:type="paragraph" w:styleId="a6">
    <w:name w:val="footnote text"/>
    <w:aliases w:val="stile 1,Footnote,Footnote1,Footnote2,Footnote3,Footnote4,Footnote5,Footnote6,Footnote7,Footnote8,Footnote9,Footnote10,Footnote11,Footnote21,Footnote31,Footnote41,Footnote51,Footnote61,Footnote71,Footnote81,Footnote91,Podrozdział"/>
    <w:basedOn w:val="a"/>
    <w:link w:val="a5"/>
    <w:semiHidden/>
    <w:unhideWhenUsed/>
    <w:rsid w:val="00B50AED"/>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a0"/>
    <w:semiHidden/>
    <w:rsid w:val="00B50AED"/>
    <w:rPr>
      <w:sz w:val="20"/>
      <w:szCs w:val="20"/>
    </w:rPr>
  </w:style>
  <w:style w:type="character" w:customStyle="1" w:styleId="a7">
    <w:name w:val="Горен колонтитул Знак"/>
    <w:aliases w:val="Intestazione.int.intestazione Знак,Intestazione.int Знак,Char1 Char Знак"/>
    <w:basedOn w:val="a0"/>
    <w:link w:val="a8"/>
    <w:semiHidden/>
    <w:locked/>
    <w:rsid w:val="00B50AED"/>
    <w:rPr>
      <w:rFonts w:ascii="Times New Roman" w:eastAsia="Times New Roman" w:hAnsi="Times New Roman" w:cs="Times New Roman"/>
      <w:sz w:val="24"/>
      <w:szCs w:val="24"/>
    </w:rPr>
  </w:style>
  <w:style w:type="paragraph" w:styleId="a8">
    <w:name w:val="header"/>
    <w:aliases w:val="Intestazione.int.intestazione,Intestazione.int,Char1 Char"/>
    <w:basedOn w:val="a"/>
    <w:link w:val="a7"/>
    <w:semiHidden/>
    <w:unhideWhenUsed/>
    <w:rsid w:val="00B50AE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aliases w:val="Intestazione.int.intestazione Char1,Intestazione.int Char1,Char1 Char Char1"/>
    <w:basedOn w:val="a0"/>
    <w:uiPriority w:val="99"/>
    <w:semiHidden/>
    <w:rsid w:val="00B50AED"/>
  </w:style>
  <w:style w:type="character" w:customStyle="1" w:styleId="a9">
    <w:name w:val="Долен колонтитул Знак"/>
    <w:aliases w:val="Footer1 Знак"/>
    <w:basedOn w:val="a0"/>
    <w:link w:val="aa"/>
    <w:semiHidden/>
    <w:locked/>
    <w:rsid w:val="00B50AED"/>
    <w:rPr>
      <w:rFonts w:ascii="Times New Roman" w:eastAsia="Arial Unicode MS" w:hAnsi="Times New Roman" w:cs="Times New Roman"/>
      <w:sz w:val="24"/>
      <w:szCs w:val="24"/>
    </w:rPr>
  </w:style>
  <w:style w:type="paragraph" w:styleId="aa">
    <w:name w:val="footer"/>
    <w:aliases w:val="Footer1"/>
    <w:basedOn w:val="a"/>
    <w:link w:val="a9"/>
    <w:semiHidden/>
    <w:unhideWhenUsed/>
    <w:rsid w:val="00B50AED"/>
    <w:pPr>
      <w:tabs>
        <w:tab w:val="center" w:pos="4536"/>
        <w:tab w:val="right" w:pos="9072"/>
      </w:tabs>
      <w:spacing w:after="0" w:line="240" w:lineRule="auto"/>
    </w:pPr>
    <w:rPr>
      <w:rFonts w:ascii="Times New Roman" w:eastAsia="Arial Unicode MS" w:hAnsi="Times New Roman" w:cs="Times New Roman"/>
      <w:sz w:val="24"/>
      <w:szCs w:val="24"/>
    </w:rPr>
  </w:style>
  <w:style w:type="character" w:customStyle="1" w:styleId="FooterChar1">
    <w:name w:val="Footer Char1"/>
    <w:aliases w:val="Footer1 Char1"/>
    <w:basedOn w:val="a0"/>
    <w:semiHidden/>
    <w:rsid w:val="00B50AED"/>
  </w:style>
  <w:style w:type="paragraph" w:styleId="3">
    <w:name w:val="List Number 3"/>
    <w:basedOn w:val="a"/>
    <w:semiHidden/>
    <w:unhideWhenUsed/>
    <w:rsid w:val="00B50AED"/>
    <w:pPr>
      <w:tabs>
        <w:tab w:val="num" w:pos="926"/>
      </w:tabs>
      <w:spacing w:after="0" w:line="240" w:lineRule="auto"/>
      <w:ind w:left="926" w:hanging="360"/>
      <w:jc w:val="both"/>
    </w:pPr>
    <w:rPr>
      <w:rFonts w:ascii="Univers" w:eastAsia="Times New Roman" w:hAnsi="Univers" w:cs="Times New Roman"/>
      <w:lang w:val="en-GB" w:eastAsia="en-US"/>
    </w:rPr>
  </w:style>
  <w:style w:type="paragraph" w:styleId="ab">
    <w:name w:val="Body Text"/>
    <w:basedOn w:val="a"/>
    <w:link w:val="ac"/>
    <w:semiHidden/>
    <w:unhideWhenUsed/>
    <w:rsid w:val="00B50AED"/>
    <w:pPr>
      <w:spacing w:after="120"/>
    </w:pPr>
  </w:style>
  <w:style w:type="character" w:customStyle="1" w:styleId="ac">
    <w:name w:val="Основен текст Знак"/>
    <w:basedOn w:val="a0"/>
    <w:link w:val="ab"/>
    <w:semiHidden/>
    <w:rsid w:val="00B50AED"/>
  </w:style>
  <w:style w:type="paragraph" w:styleId="30">
    <w:name w:val="Body Text Indent 3"/>
    <w:basedOn w:val="a"/>
    <w:link w:val="31"/>
    <w:semiHidden/>
    <w:unhideWhenUsed/>
    <w:rsid w:val="00B50AED"/>
    <w:pPr>
      <w:spacing w:after="120" w:line="240" w:lineRule="auto"/>
      <w:ind w:left="283"/>
    </w:pPr>
    <w:rPr>
      <w:rFonts w:ascii="TmsCyr" w:eastAsia="Times New Roman" w:hAnsi="TmsCyr" w:cs="Times New Roman"/>
      <w:sz w:val="16"/>
      <w:szCs w:val="16"/>
    </w:rPr>
  </w:style>
  <w:style w:type="character" w:customStyle="1" w:styleId="31">
    <w:name w:val="Основен текст с отстъп 3 Знак"/>
    <w:basedOn w:val="a0"/>
    <w:link w:val="30"/>
    <w:semiHidden/>
    <w:rsid w:val="00B50AED"/>
    <w:rPr>
      <w:rFonts w:ascii="TmsCyr" w:eastAsia="Times New Roman" w:hAnsi="TmsCyr" w:cs="Times New Roman"/>
      <w:sz w:val="16"/>
      <w:szCs w:val="16"/>
    </w:rPr>
  </w:style>
  <w:style w:type="paragraph" w:styleId="ad">
    <w:name w:val="Balloon Text"/>
    <w:basedOn w:val="a"/>
    <w:link w:val="ae"/>
    <w:semiHidden/>
    <w:unhideWhenUsed/>
    <w:rsid w:val="00B50AED"/>
    <w:pPr>
      <w:spacing w:after="0" w:line="240" w:lineRule="auto"/>
    </w:pPr>
    <w:rPr>
      <w:rFonts w:ascii="Tahoma" w:eastAsia="Times New Roman" w:hAnsi="Tahoma" w:cs="Tahoma"/>
      <w:sz w:val="16"/>
      <w:szCs w:val="16"/>
    </w:rPr>
  </w:style>
  <w:style w:type="character" w:customStyle="1" w:styleId="ae">
    <w:name w:val="Изнесен текст Знак"/>
    <w:basedOn w:val="a0"/>
    <w:link w:val="ad"/>
    <w:semiHidden/>
    <w:rsid w:val="00B50AED"/>
    <w:rPr>
      <w:rFonts w:ascii="Tahoma" w:eastAsia="Times New Roman" w:hAnsi="Tahoma" w:cs="Tahoma"/>
      <w:sz w:val="16"/>
      <w:szCs w:val="16"/>
    </w:rPr>
  </w:style>
  <w:style w:type="character" w:customStyle="1" w:styleId="af">
    <w:name w:val="Без разредка Знак"/>
    <w:basedOn w:val="a0"/>
    <w:link w:val="af0"/>
    <w:locked/>
    <w:rsid w:val="00B50AED"/>
    <w:rPr>
      <w:rFonts w:ascii="Calibri" w:eastAsia="Times New Roman" w:hAnsi="Calibri" w:cs="Times New Roman"/>
      <w:lang w:val="en-US" w:eastAsia="en-US"/>
    </w:rPr>
  </w:style>
  <w:style w:type="paragraph" w:styleId="af0">
    <w:name w:val="No Spacing"/>
    <w:link w:val="af"/>
    <w:qFormat/>
    <w:rsid w:val="00B50AED"/>
    <w:pPr>
      <w:spacing w:after="0" w:line="240" w:lineRule="auto"/>
    </w:pPr>
    <w:rPr>
      <w:rFonts w:ascii="Calibri" w:eastAsia="Times New Roman" w:hAnsi="Calibri" w:cs="Times New Roman"/>
      <w:lang w:val="en-US" w:eastAsia="en-US"/>
    </w:rPr>
  </w:style>
  <w:style w:type="paragraph" w:customStyle="1" w:styleId="CharCharCharCharCharCharChar">
    <w:name w:val="Char Знак Знак Char Char Char Char Char Char"/>
    <w:basedOn w:val="a"/>
    <w:rsid w:val="00B50AED"/>
    <w:pPr>
      <w:tabs>
        <w:tab w:val="left" w:pos="709"/>
      </w:tabs>
      <w:spacing w:after="0" w:line="240" w:lineRule="auto"/>
    </w:pPr>
    <w:rPr>
      <w:rFonts w:ascii="Arial Narrow" w:eastAsia="Times New Roman" w:hAnsi="Arial Narrow" w:cs="Times New Roman"/>
      <w:b/>
      <w:sz w:val="26"/>
      <w:szCs w:val="24"/>
      <w:lang w:val="pl-PL" w:eastAsia="pl-PL"/>
    </w:rPr>
  </w:style>
  <w:style w:type="character" w:customStyle="1" w:styleId="Bodytext">
    <w:name w:val="Body text_"/>
    <w:basedOn w:val="a0"/>
    <w:link w:val="1"/>
    <w:locked/>
    <w:rsid w:val="00B50AED"/>
    <w:rPr>
      <w:sz w:val="23"/>
      <w:szCs w:val="23"/>
      <w:shd w:val="clear" w:color="auto" w:fill="FFFFFF"/>
    </w:rPr>
  </w:style>
  <w:style w:type="paragraph" w:customStyle="1" w:styleId="1">
    <w:name w:val="Основен текст1"/>
    <w:basedOn w:val="a"/>
    <w:link w:val="Bodytext"/>
    <w:rsid w:val="00B50AED"/>
    <w:pPr>
      <w:widowControl w:val="0"/>
      <w:shd w:val="clear" w:color="auto" w:fill="FFFFFF"/>
      <w:spacing w:before="300" w:after="240" w:line="274" w:lineRule="exact"/>
    </w:pPr>
    <w:rPr>
      <w:sz w:val="23"/>
      <w:szCs w:val="23"/>
    </w:rPr>
  </w:style>
  <w:style w:type="paragraph" w:customStyle="1" w:styleId="10">
    <w:name w:val="1"/>
    <w:basedOn w:val="a"/>
    <w:rsid w:val="00B50AED"/>
    <w:pPr>
      <w:tabs>
        <w:tab w:val="left" w:pos="709"/>
      </w:tabs>
      <w:spacing w:after="0" w:line="240" w:lineRule="auto"/>
    </w:pPr>
    <w:rPr>
      <w:rFonts w:ascii="Tahoma" w:eastAsia="Times New Roman" w:hAnsi="Tahoma" w:cs="Arial"/>
      <w:sz w:val="24"/>
      <w:szCs w:val="24"/>
      <w:lang w:val="pl-PL" w:eastAsia="pl-PL"/>
    </w:rPr>
  </w:style>
  <w:style w:type="character" w:customStyle="1" w:styleId="Footnote2">
    <w:name w:val="Footnote (2)_"/>
    <w:basedOn w:val="a0"/>
    <w:link w:val="Footnote20"/>
    <w:locked/>
    <w:rsid w:val="00B50AED"/>
    <w:rPr>
      <w:rFonts w:ascii="Arial" w:hAnsi="Arial" w:cs="Arial"/>
      <w:sz w:val="19"/>
      <w:szCs w:val="19"/>
      <w:shd w:val="clear" w:color="auto" w:fill="FFFFFF"/>
    </w:rPr>
  </w:style>
  <w:style w:type="paragraph" w:customStyle="1" w:styleId="Footnote20">
    <w:name w:val="Footnote (2)"/>
    <w:basedOn w:val="a"/>
    <w:link w:val="Footnote2"/>
    <w:rsid w:val="00B50AED"/>
    <w:pPr>
      <w:shd w:val="clear" w:color="auto" w:fill="FFFFFF"/>
      <w:spacing w:after="0" w:line="216" w:lineRule="exact"/>
    </w:pPr>
    <w:rPr>
      <w:rFonts w:ascii="Arial" w:hAnsi="Arial" w:cs="Arial"/>
      <w:sz w:val="19"/>
      <w:szCs w:val="19"/>
    </w:rPr>
  </w:style>
  <w:style w:type="paragraph" w:customStyle="1" w:styleId="1CharChar">
    <w:name w:val="Знак Знак1 Char Char Знак Знак"/>
    <w:basedOn w:val="a"/>
    <w:rsid w:val="00B50AED"/>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
    <w:name w:val="Char Char2 Знак Знак"/>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Style">
    <w:name w:val="Style"/>
    <w:rsid w:val="00B50AE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character" w:customStyle="1" w:styleId="Headerorfooter">
    <w:name w:val="Header or footer_"/>
    <w:basedOn w:val="a0"/>
    <w:link w:val="Headerorfooter0"/>
    <w:locked/>
    <w:rsid w:val="00B50AED"/>
    <w:rPr>
      <w:shd w:val="clear" w:color="auto" w:fill="FFFFFF"/>
    </w:rPr>
  </w:style>
  <w:style w:type="paragraph" w:customStyle="1" w:styleId="Headerorfooter0">
    <w:name w:val="Header or footer"/>
    <w:basedOn w:val="a"/>
    <w:link w:val="Headerorfooter"/>
    <w:rsid w:val="00B50AED"/>
    <w:pPr>
      <w:shd w:val="clear" w:color="auto" w:fill="FFFFFF"/>
      <w:spacing w:after="0" w:line="240" w:lineRule="auto"/>
    </w:pPr>
  </w:style>
  <w:style w:type="paragraph" w:customStyle="1" w:styleId="CharChar20">
    <w:name w:val="Char Char2"/>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Char">
    <w:name w:val="Знак Знак Знак Знак Знак Знак Знак Char"/>
    <w:basedOn w:val="a"/>
    <w:rsid w:val="00B50AED"/>
    <w:pPr>
      <w:tabs>
        <w:tab w:val="left" w:pos="709"/>
      </w:tabs>
      <w:spacing w:after="0" w:line="240" w:lineRule="auto"/>
    </w:pPr>
    <w:rPr>
      <w:rFonts w:ascii="Tahoma" w:eastAsia="Times New Roman" w:hAnsi="Tahoma" w:cs="Arial"/>
      <w:sz w:val="24"/>
      <w:szCs w:val="24"/>
      <w:lang w:val="pl-PL" w:eastAsia="pl-PL"/>
    </w:rPr>
  </w:style>
  <w:style w:type="paragraph" w:customStyle="1" w:styleId="CharChar">
    <w:name w:val="Знак Знак Char Char"/>
    <w:basedOn w:val="a"/>
    <w:rsid w:val="00B50AED"/>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
    <w:rsid w:val="00B50AED"/>
    <w:pPr>
      <w:tabs>
        <w:tab w:val="left" w:pos="709"/>
      </w:tabs>
      <w:spacing w:after="0" w:line="240" w:lineRule="auto"/>
    </w:pPr>
    <w:rPr>
      <w:rFonts w:ascii="Tahoma" w:eastAsia="Times New Roman" w:hAnsi="Tahoma" w:cs="Times New Roman"/>
      <w:sz w:val="24"/>
      <w:szCs w:val="24"/>
      <w:lang w:val="pl-PL" w:eastAsia="pl-PL"/>
    </w:rPr>
  </w:style>
  <w:style w:type="character" w:styleId="af1">
    <w:name w:val="footnote reference"/>
    <w:basedOn w:val="a0"/>
    <w:semiHidden/>
    <w:unhideWhenUsed/>
    <w:rsid w:val="00B50AED"/>
    <w:rPr>
      <w:rFonts w:ascii="Times New Roman" w:hAnsi="Times New Roman" w:cs="Times New Roman" w:hint="default"/>
      <w:vertAlign w:val="superscript"/>
    </w:rPr>
  </w:style>
  <w:style w:type="character" w:customStyle="1" w:styleId="Footnote">
    <w:name w:val="Footnote_"/>
    <w:basedOn w:val="a0"/>
    <w:locked/>
    <w:rsid w:val="00B50AED"/>
    <w:rPr>
      <w:rFonts w:ascii="Arial" w:hAnsi="Arial" w:cs="Arial" w:hint="default"/>
      <w:i/>
      <w:iCs/>
      <w:sz w:val="19"/>
      <w:szCs w:val="19"/>
      <w:lang w:bidi="ar-SA"/>
    </w:rPr>
  </w:style>
  <w:style w:type="character" w:customStyle="1" w:styleId="Bodytext4NotBold">
    <w:name w:val="Body text (4) + Not Bold"/>
    <w:basedOn w:val="a0"/>
    <w:rsid w:val="00B50AED"/>
    <w:rPr>
      <w:rFonts w:ascii="Arial" w:hAnsi="Arial" w:cs="Arial" w:hint="default"/>
      <w:b/>
      <w:bCs/>
      <w:sz w:val="19"/>
      <w:szCs w:val="19"/>
      <w:lang w:bidi="ar-SA"/>
    </w:rPr>
  </w:style>
  <w:style w:type="character" w:customStyle="1" w:styleId="CharChar0">
    <w:name w:val="Char Char"/>
    <w:basedOn w:val="a0"/>
    <w:locked/>
    <w:rsid w:val="00B50AED"/>
    <w:rPr>
      <w:rFonts w:ascii="Courier New" w:hAnsi="Courier New" w:cs="Courier New" w:hint="default"/>
      <w:lang w:val="bg-BG" w:eastAsia="bg-BG" w:bidi="ar-SA"/>
    </w:rPr>
  </w:style>
  <w:style w:type="character" w:customStyle="1" w:styleId="HeaderorfooterArial">
    <w:name w:val="Header or footer + Arial"/>
    <w:aliases w:val="9.5 pt,Italic,Footnote (2) + Bold,9 pt,Italic27,Body text (21) + Arial,Not Italic6"/>
    <w:basedOn w:val="Headerorfooter"/>
    <w:rsid w:val="00B50AED"/>
    <w:rPr>
      <w:rFonts w:ascii="Arial" w:hAnsi="Arial" w:cs="Arial" w:hint="default"/>
      <w:i/>
      <w:iCs/>
      <w:spacing w:val="0"/>
      <w:sz w:val="19"/>
      <w:szCs w:val="19"/>
      <w:shd w:val="clear" w:color="auto" w:fill="FFFFFF"/>
    </w:rPr>
  </w:style>
  <w:style w:type="character" w:customStyle="1" w:styleId="HeaderorfooterArial2">
    <w:name w:val="Header or footer + Arial2"/>
    <w:aliases w:val="9.5 pt1,Bold,Italic9,Header or footer + Arial7,Italic26,Body text (31) + 11 pt1,Body text (10) + Arial2,12.5 pt,Italic4"/>
    <w:basedOn w:val="Headerorfooter"/>
    <w:rsid w:val="00B50AED"/>
    <w:rPr>
      <w:rFonts w:ascii="Arial" w:hAnsi="Arial" w:cs="Arial" w:hint="default"/>
      <w:b/>
      <w:bCs/>
      <w:i/>
      <w:iCs/>
      <w:spacing w:val="0"/>
      <w:sz w:val="19"/>
      <w:szCs w:val="19"/>
      <w:shd w:val="clear" w:color="auto" w:fill="FFFFFF"/>
    </w:rPr>
  </w:style>
  <w:style w:type="character" w:customStyle="1" w:styleId="HeaderorfooterArial6">
    <w:name w:val="Header or footer + Arial6"/>
    <w:basedOn w:val="Headerorfooter"/>
    <w:rsid w:val="00B50AED"/>
    <w:rPr>
      <w:rFonts w:ascii="Arial" w:hAnsi="Arial" w:cs="Arial" w:hint="default"/>
      <w:spacing w:val="0"/>
      <w:sz w:val="20"/>
      <w:szCs w:val="20"/>
      <w:shd w:val="clear" w:color="auto" w:fill="FFFFFF"/>
    </w:rPr>
  </w:style>
  <w:style w:type="character" w:customStyle="1" w:styleId="Bodytext3Bold9">
    <w:name w:val="Body text (3) + Bold9"/>
    <w:aliases w:val="Not Italic9"/>
    <w:basedOn w:val="a0"/>
    <w:rsid w:val="00B50AED"/>
    <w:rPr>
      <w:rFonts w:ascii="Arial" w:hAnsi="Arial" w:cs="Arial" w:hint="default"/>
      <w:b/>
      <w:bCs/>
      <w:i/>
      <w:iCs/>
      <w:sz w:val="19"/>
      <w:szCs w:val="19"/>
      <w:lang w:bidi="ar-SA"/>
    </w:rPr>
  </w:style>
  <w:style w:type="character" w:customStyle="1" w:styleId="Tablecaption2">
    <w:name w:val="Table caption (2)"/>
    <w:basedOn w:val="a0"/>
    <w:rsid w:val="00B50AED"/>
    <w:rPr>
      <w:rFonts w:ascii="Arial" w:hAnsi="Arial" w:cs="Arial" w:hint="default"/>
      <w:b/>
      <w:bCs/>
      <w:sz w:val="19"/>
      <w:szCs w:val="19"/>
      <w:u w:val="single"/>
      <w:lang w:bidi="ar-SA"/>
    </w:rPr>
  </w:style>
  <w:style w:type="character" w:customStyle="1" w:styleId="Tablecaption2TimesNewRoman">
    <w:name w:val="Table caption (2) + Times New Roman"/>
    <w:basedOn w:val="a0"/>
    <w:rsid w:val="00B50AED"/>
    <w:rPr>
      <w:rFonts w:ascii="Times New Roman" w:hAnsi="Times New Roman" w:cs="Times New Roman" w:hint="default"/>
      <w:b/>
      <w:bCs/>
      <w:sz w:val="19"/>
      <w:szCs w:val="19"/>
      <w:u w:val="single"/>
      <w:lang w:bidi="ar-SA"/>
    </w:rPr>
  </w:style>
  <w:style w:type="character" w:customStyle="1" w:styleId="TablecaptionBold">
    <w:name w:val="Table caption + Bold"/>
    <w:aliases w:val="Italic24"/>
    <w:basedOn w:val="a0"/>
    <w:rsid w:val="00B50AED"/>
    <w:rPr>
      <w:rFonts w:ascii="Arial" w:hAnsi="Arial" w:cs="Arial" w:hint="default"/>
      <w:b/>
      <w:bCs/>
      <w:i/>
      <w:iCs/>
      <w:sz w:val="19"/>
      <w:szCs w:val="19"/>
      <w:u w:val="single"/>
      <w:lang w:bidi="ar-SA"/>
    </w:rPr>
  </w:style>
  <w:style w:type="character" w:customStyle="1" w:styleId="Bodytext4Spacing3pt1">
    <w:name w:val="Body text (4) + Spacing 3 pt1"/>
    <w:basedOn w:val="a0"/>
    <w:rsid w:val="00B50AED"/>
    <w:rPr>
      <w:rFonts w:ascii="Arial" w:hAnsi="Arial" w:cs="Arial" w:hint="default"/>
      <w:b/>
      <w:bCs/>
      <w:spacing w:val="60"/>
      <w:sz w:val="19"/>
      <w:szCs w:val="19"/>
      <w:lang w:bidi="ar-SA"/>
    </w:rPr>
  </w:style>
  <w:style w:type="table" w:styleId="af2">
    <w:name w:val="Table Grid"/>
    <w:basedOn w:val="a1"/>
    <w:rsid w:val="00B50A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4860C1"/>
    <w:pPr>
      <w:spacing w:after="0" w:line="240" w:lineRule="auto"/>
    </w:pPr>
    <w:rPr>
      <w:rFonts w:ascii="Courier New" w:eastAsia="Times New Roman" w:hAnsi="Courier New" w:cs="Courier New"/>
      <w:sz w:val="20"/>
      <w:szCs w:val="20"/>
    </w:rPr>
  </w:style>
  <w:style w:type="character" w:customStyle="1" w:styleId="af4">
    <w:name w:val="Обикновен текст Знак"/>
    <w:basedOn w:val="a0"/>
    <w:link w:val="af3"/>
    <w:rsid w:val="004860C1"/>
    <w:rPr>
      <w:rFonts w:ascii="Courier New" w:eastAsia="Times New Roman" w:hAnsi="Courier New" w:cs="Courier New"/>
      <w:sz w:val="20"/>
      <w:szCs w:val="20"/>
    </w:rPr>
  </w:style>
  <w:style w:type="paragraph" w:styleId="af5">
    <w:name w:val="Body Text Indent"/>
    <w:basedOn w:val="a"/>
    <w:link w:val="af6"/>
    <w:uiPriority w:val="99"/>
    <w:semiHidden/>
    <w:unhideWhenUsed/>
    <w:rsid w:val="006A7A0F"/>
    <w:pPr>
      <w:spacing w:after="120"/>
      <w:ind w:left="283"/>
    </w:pPr>
  </w:style>
  <w:style w:type="character" w:customStyle="1" w:styleId="af6">
    <w:name w:val="Основен текст с отстъп Знак"/>
    <w:basedOn w:val="a0"/>
    <w:link w:val="af5"/>
    <w:uiPriority w:val="99"/>
    <w:semiHidden/>
    <w:rsid w:val="006A7A0F"/>
  </w:style>
  <w:style w:type="paragraph" w:styleId="af7">
    <w:name w:val="List Paragraph"/>
    <w:basedOn w:val="a"/>
    <w:uiPriority w:val="34"/>
    <w:qFormat/>
    <w:rsid w:val="00EF40CC"/>
    <w:pPr>
      <w:ind w:left="720"/>
      <w:contextualSpacing/>
    </w:pPr>
  </w:style>
  <w:style w:type="paragraph" w:customStyle="1" w:styleId="Style11">
    <w:name w:val="Style11"/>
    <w:basedOn w:val="a"/>
    <w:rsid w:val="00BA401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FontStyle62">
    <w:name w:val="Font Style62"/>
    <w:basedOn w:val="a0"/>
    <w:rsid w:val="00BA4016"/>
    <w:rPr>
      <w:rFonts w:ascii="Arial" w:hAnsi="Arial" w:cs="Arial"/>
      <w:sz w:val="20"/>
      <w:szCs w:val="20"/>
    </w:rPr>
  </w:style>
  <w:style w:type="paragraph" w:customStyle="1" w:styleId="Style23">
    <w:name w:val="Style23"/>
    <w:basedOn w:val="a"/>
    <w:rsid w:val="005B3946"/>
    <w:pPr>
      <w:widowControl w:val="0"/>
      <w:autoSpaceDE w:val="0"/>
      <w:autoSpaceDN w:val="0"/>
      <w:adjustRightInd w:val="0"/>
      <w:spacing w:after="0" w:line="228" w:lineRule="exact"/>
    </w:pPr>
    <w:rPr>
      <w:rFonts w:ascii="Arial" w:eastAsia="Times New Roman" w:hAnsi="Arial" w:cs="Arial"/>
      <w:sz w:val="24"/>
      <w:szCs w:val="24"/>
    </w:rPr>
  </w:style>
  <w:style w:type="character" w:customStyle="1" w:styleId="FontStyle61">
    <w:name w:val="Font Style61"/>
    <w:basedOn w:val="a0"/>
    <w:rsid w:val="005B3946"/>
    <w:rPr>
      <w:rFonts w:ascii="Arial" w:hAnsi="Arial" w:cs="Arial"/>
      <w:sz w:val="20"/>
      <w:szCs w:val="20"/>
    </w:rPr>
  </w:style>
  <w:style w:type="paragraph" w:customStyle="1" w:styleId="Style1">
    <w:name w:val="Style1"/>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a"/>
    <w:rsid w:val="005B3946"/>
    <w:pPr>
      <w:widowControl w:val="0"/>
      <w:autoSpaceDE w:val="0"/>
      <w:autoSpaceDN w:val="0"/>
      <w:adjustRightInd w:val="0"/>
      <w:spacing w:after="0" w:line="413" w:lineRule="exact"/>
      <w:jc w:val="center"/>
    </w:pPr>
    <w:rPr>
      <w:rFonts w:ascii="Arial" w:eastAsia="Times New Roman" w:hAnsi="Arial" w:cs="Arial"/>
      <w:sz w:val="24"/>
      <w:szCs w:val="24"/>
    </w:rPr>
  </w:style>
  <w:style w:type="paragraph" w:customStyle="1" w:styleId="Style3">
    <w:name w:val="Style3"/>
    <w:basedOn w:val="a"/>
    <w:rsid w:val="005B3946"/>
    <w:pPr>
      <w:widowControl w:val="0"/>
      <w:autoSpaceDE w:val="0"/>
      <w:autoSpaceDN w:val="0"/>
      <w:adjustRightInd w:val="0"/>
      <w:spacing w:after="0" w:line="408" w:lineRule="exact"/>
      <w:ind w:firstLine="221"/>
    </w:pPr>
    <w:rPr>
      <w:rFonts w:ascii="Arial" w:eastAsia="Times New Roman" w:hAnsi="Arial" w:cs="Arial"/>
      <w:sz w:val="24"/>
      <w:szCs w:val="24"/>
    </w:rPr>
  </w:style>
  <w:style w:type="paragraph" w:customStyle="1" w:styleId="Style5">
    <w:name w:val="Style5"/>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
    <w:name w:val="Style7"/>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8">
    <w:name w:val="Style8"/>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
    <w:name w:val="Style9"/>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
    <w:rsid w:val="005B394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54">
    <w:name w:val="Font Style54"/>
    <w:basedOn w:val="a0"/>
    <w:rsid w:val="005B3946"/>
    <w:rPr>
      <w:rFonts w:ascii="Arial" w:hAnsi="Arial" w:cs="Arial"/>
      <w:b/>
      <w:bCs/>
      <w:i/>
      <w:iCs/>
      <w:sz w:val="50"/>
      <w:szCs w:val="50"/>
    </w:rPr>
  </w:style>
  <w:style w:type="character" w:customStyle="1" w:styleId="FontStyle55">
    <w:name w:val="Font Style55"/>
    <w:basedOn w:val="a0"/>
    <w:rsid w:val="005B3946"/>
    <w:rPr>
      <w:rFonts w:ascii="Arial" w:hAnsi="Arial" w:cs="Arial"/>
      <w:sz w:val="34"/>
      <w:szCs w:val="34"/>
    </w:rPr>
  </w:style>
  <w:style w:type="character" w:customStyle="1" w:styleId="FontStyle56">
    <w:name w:val="Font Style56"/>
    <w:basedOn w:val="a0"/>
    <w:rsid w:val="005B3946"/>
    <w:rPr>
      <w:rFonts w:ascii="Arial" w:hAnsi="Arial" w:cs="Arial"/>
      <w:b/>
      <w:bCs/>
      <w:sz w:val="30"/>
      <w:szCs w:val="30"/>
    </w:rPr>
  </w:style>
  <w:style w:type="character" w:customStyle="1" w:styleId="FontStyle57">
    <w:name w:val="Font Style57"/>
    <w:basedOn w:val="a0"/>
    <w:rsid w:val="005B3946"/>
    <w:rPr>
      <w:rFonts w:ascii="Arial" w:hAnsi="Arial" w:cs="Arial"/>
      <w:b/>
      <w:bCs/>
      <w:sz w:val="20"/>
      <w:szCs w:val="20"/>
    </w:rPr>
  </w:style>
  <w:style w:type="character" w:customStyle="1" w:styleId="FontStyle40">
    <w:name w:val="Font Style40"/>
    <w:basedOn w:val="a0"/>
    <w:rsid w:val="001C1C4E"/>
    <w:rPr>
      <w:rFonts w:ascii="Times New Roman" w:hAnsi="Times New Roman" w:cs="Times New Roman"/>
      <w:sz w:val="24"/>
      <w:szCs w:val="24"/>
    </w:rPr>
  </w:style>
  <w:style w:type="paragraph" w:customStyle="1" w:styleId="Style27">
    <w:name w:val="Style27"/>
    <w:basedOn w:val="a"/>
    <w:rsid w:val="001C1C4E"/>
    <w:pPr>
      <w:widowControl w:val="0"/>
      <w:autoSpaceDE w:val="0"/>
      <w:autoSpaceDN w:val="0"/>
      <w:adjustRightInd w:val="0"/>
      <w:spacing w:after="0" w:line="307" w:lineRule="exact"/>
      <w:ind w:firstLine="725"/>
      <w:jc w:val="both"/>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14552">
      <w:bodyDiv w:val="1"/>
      <w:marLeft w:val="0"/>
      <w:marRight w:val="0"/>
      <w:marTop w:val="0"/>
      <w:marBottom w:val="0"/>
      <w:divBdr>
        <w:top w:val="none" w:sz="0" w:space="0" w:color="auto"/>
        <w:left w:val="none" w:sz="0" w:space="0" w:color="auto"/>
        <w:bottom w:val="none" w:sz="0" w:space="0" w:color="auto"/>
        <w:right w:val="none" w:sz="0" w:space="0" w:color="auto"/>
      </w:divBdr>
    </w:div>
    <w:div w:id="19135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5295-DA55-4F7D-AB38-9D724F36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3524</Words>
  <Characters>20088</Characters>
  <Application>Microsoft Office Word</Application>
  <DocSecurity>0</DocSecurity>
  <Lines>167</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user6574</dc:creator>
  <cp:lastModifiedBy>Георги Игнатов</cp:lastModifiedBy>
  <cp:revision>2</cp:revision>
  <cp:lastPrinted>2014-08-19T11:14:00Z</cp:lastPrinted>
  <dcterms:created xsi:type="dcterms:W3CDTF">2014-08-20T11:30:00Z</dcterms:created>
  <dcterms:modified xsi:type="dcterms:W3CDTF">2014-08-20T11:30:00Z</dcterms:modified>
</cp:coreProperties>
</file>